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06C66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4F2B66B0" w14:textId="77777777" w:rsidR="00157ED5" w:rsidRDefault="00157ED5">
      <w:pPr>
        <w:pStyle w:val="DateandIssue"/>
        <w:rPr>
          <w:color w:val="000000"/>
        </w:rPr>
      </w:pPr>
    </w:p>
    <w:p w14:paraId="4F0F3B6A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</w:t>
      </w:r>
      <w:r w:rsidR="00B45399">
        <w:rPr>
          <w:caps/>
          <w:color w:val="000000"/>
        </w:rPr>
        <w:t>10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4C1C33">
        <w:rPr>
          <w:caps/>
          <w:color w:val="000000"/>
        </w:rPr>
        <w:t>11</w:t>
      </w:r>
      <w:r w:rsidR="00B45399">
        <w:rPr>
          <w:caps/>
          <w:color w:val="000000"/>
        </w:rPr>
        <w:t xml:space="preserve"> May </w:t>
      </w:r>
      <w:r w:rsidR="006D5D0D">
        <w:rPr>
          <w:caps/>
          <w:color w:val="000000"/>
        </w:rPr>
        <w:t>2</w:t>
      </w:r>
      <w:r w:rsidR="003348CA">
        <w:rPr>
          <w:caps/>
          <w:color w:val="000000"/>
        </w:rPr>
        <w:t>026</w:t>
      </w:r>
    </w:p>
    <w:p w14:paraId="1667244E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</w:t>
      </w:r>
      <w:r w:rsidR="00B45399">
        <w:t>11</w:t>
      </w:r>
      <w:r>
        <w:t xml:space="preserve"> –</w:t>
      </w:r>
      <w:r w:rsidR="00843BA3">
        <w:t xml:space="preserve"> </w:t>
      </w:r>
      <w:r w:rsidR="00B45399">
        <w:t xml:space="preserve">20 May </w:t>
      </w:r>
      <w:r w:rsidR="003348CA">
        <w:t>2026</w:t>
      </w:r>
      <w:r>
        <w:t>)</w:t>
      </w:r>
    </w:p>
    <w:p w14:paraId="0DE8932A" w14:textId="77777777" w:rsidR="00EF5F5F" w:rsidRDefault="00EF5F5F" w:rsidP="00EF5F5F">
      <w:pPr>
        <w:pStyle w:val="NoSpacing"/>
      </w:pPr>
    </w:p>
    <w:p w14:paraId="7061D9F9" w14:textId="77777777" w:rsidR="00A05D8C" w:rsidRDefault="00A05D8C">
      <w:pPr>
        <w:pStyle w:val="Heading2"/>
        <w:rPr>
          <w:color w:val="000000"/>
        </w:rPr>
      </w:pPr>
      <w:bookmarkStart w:id="0" w:name="_Toc229414536"/>
      <w:r>
        <w:rPr>
          <w:color w:val="000000"/>
        </w:rPr>
        <w:t>The Headlines</w:t>
      </w:r>
      <w:bookmarkEnd w:id="0"/>
    </w:p>
    <w:p w14:paraId="74F4220F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</w:t>
      </w:r>
      <w:r w:rsidR="00C1481E">
        <w:rPr>
          <w:i/>
        </w:rPr>
        <w:t xml:space="preserve">stance, </w:t>
      </w:r>
      <w:r w:rsidRPr="00E80196">
        <w:rPr>
          <w:i/>
        </w:rPr>
        <w:t>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54CB9C59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6E34189C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39E8C3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A33FEE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D8650D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A98A86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5FA10205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7230"/>
        <w:gridCol w:w="567"/>
      </w:tblGrid>
      <w:tr w:rsidR="00D813A2" w14:paraId="477074A7" w14:textId="77777777" w:rsidTr="0023574A">
        <w:tc>
          <w:tcPr>
            <w:tcW w:w="1418" w:type="dxa"/>
          </w:tcPr>
          <w:p w14:paraId="3ED762A4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The Australasian Scene</w:t>
            </w:r>
          </w:p>
        </w:tc>
        <w:tc>
          <w:tcPr>
            <w:tcW w:w="850" w:type="dxa"/>
          </w:tcPr>
          <w:p w14:paraId="67F00BD6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7F02FDE9" w14:textId="77777777" w:rsidR="00D813A2" w:rsidRPr="004470B2" w:rsidRDefault="00D813A2" w:rsidP="0023574A">
            <w:pPr>
              <w:pStyle w:val="NoSpacing"/>
            </w:pPr>
            <w:r>
              <w:t xml:space="preserve">Australian Government - </w:t>
            </w:r>
            <w:hyperlink w:anchor="AustGovFuelSecurity810" w:history="1">
              <w:r w:rsidRPr="00E75C7D">
                <w:rPr>
                  <w:rStyle w:val="Hyperlink"/>
                </w:rPr>
                <w:t>$10.7B Australian Fuel Security and Resilience package in Federal Budget</w:t>
              </w:r>
            </w:hyperlink>
          </w:p>
        </w:tc>
        <w:tc>
          <w:tcPr>
            <w:tcW w:w="567" w:type="dxa"/>
          </w:tcPr>
          <w:p w14:paraId="30D3C670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1508C3" w14:paraId="78DDACC9" w14:textId="77777777" w:rsidTr="0023574A">
        <w:tc>
          <w:tcPr>
            <w:tcW w:w="1418" w:type="dxa"/>
          </w:tcPr>
          <w:p w14:paraId="40380CD3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The Australasian Scene</w:t>
            </w:r>
          </w:p>
        </w:tc>
        <w:tc>
          <w:tcPr>
            <w:tcW w:w="850" w:type="dxa"/>
          </w:tcPr>
          <w:p w14:paraId="4150D28B" w14:textId="77777777" w:rsidR="00D813A2" w:rsidRPr="00D813A2" w:rsidRDefault="00D813A2" w:rsidP="0023574A">
            <w:pPr>
              <w:rPr>
                <w:sz w:val="16"/>
                <w:szCs w:val="16"/>
              </w:rPr>
            </w:pPr>
          </w:p>
        </w:tc>
        <w:tc>
          <w:tcPr>
            <w:tcW w:w="7230" w:type="dxa"/>
          </w:tcPr>
          <w:p w14:paraId="54A9FACF" w14:textId="77777777" w:rsidR="00D813A2" w:rsidRPr="001508C3" w:rsidRDefault="00D813A2" w:rsidP="0023574A">
            <w:r w:rsidRPr="007B1219">
              <w:t>Australian</w:t>
            </w:r>
            <w:r>
              <w:t xml:space="preserve"> </w:t>
            </w:r>
            <w:r w:rsidRPr="007B1219">
              <w:t>Government</w:t>
            </w:r>
            <w:r>
              <w:t xml:space="preserve"> </w:t>
            </w:r>
            <w:r w:rsidRPr="007B1219">
              <w:t>-</w:t>
            </w:r>
            <w:r>
              <w:t xml:space="preserve"> </w:t>
            </w:r>
            <w:hyperlink w:anchor="AustGov_2027BudgetPapers810" w:history="1">
              <w:r w:rsidRPr="007B1219">
                <w:rPr>
                  <w:rStyle w:val="Hyperlink"/>
                </w:rPr>
                <w:t>2026/27</w:t>
              </w:r>
              <w:r>
                <w:rPr>
                  <w:rStyle w:val="Hyperlink"/>
                </w:rPr>
                <w:t xml:space="preserve"> </w:t>
              </w:r>
              <w:r w:rsidRPr="007B1219">
                <w:rPr>
                  <w:rStyle w:val="Hyperlink"/>
                </w:rPr>
                <w:t>Budget</w:t>
              </w:r>
              <w:r>
                <w:rPr>
                  <w:rStyle w:val="Hyperlink"/>
                </w:rPr>
                <w:t xml:space="preserve"> </w:t>
              </w:r>
              <w:r w:rsidRPr="007B1219">
                <w:rPr>
                  <w:rStyle w:val="Hyperlink"/>
                </w:rPr>
                <w:t>to</w:t>
              </w:r>
              <w:r>
                <w:rPr>
                  <w:rStyle w:val="Hyperlink"/>
                </w:rPr>
                <w:t xml:space="preserve"> </w:t>
              </w:r>
              <w:r w:rsidRPr="007B1219">
                <w:rPr>
                  <w:rStyle w:val="Hyperlink"/>
                </w:rPr>
                <w:t>be</w:t>
              </w:r>
              <w:r>
                <w:rPr>
                  <w:rStyle w:val="Hyperlink"/>
                </w:rPr>
                <w:t xml:space="preserve"> </w:t>
              </w:r>
              <w:r w:rsidRPr="007B1219">
                <w:rPr>
                  <w:rStyle w:val="Hyperlink"/>
                </w:rPr>
                <w:t>handed</w:t>
              </w:r>
              <w:r>
                <w:rPr>
                  <w:rStyle w:val="Hyperlink"/>
                </w:rPr>
                <w:t xml:space="preserve"> </w:t>
              </w:r>
              <w:r w:rsidRPr="007B1219">
                <w:rPr>
                  <w:rStyle w:val="Hyperlink"/>
                </w:rPr>
                <w:t>down</w:t>
              </w:r>
              <w:r>
                <w:rPr>
                  <w:rStyle w:val="Hyperlink"/>
                </w:rPr>
                <w:t xml:space="preserve"> </w:t>
              </w:r>
              <w:r w:rsidRPr="007B1219">
                <w:rPr>
                  <w:rStyle w:val="Hyperlink"/>
                </w:rPr>
                <w:t>12</w:t>
              </w:r>
              <w:r>
                <w:rPr>
                  <w:rStyle w:val="Hyperlink"/>
                </w:rPr>
                <w:t xml:space="preserve"> </w:t>
              </w:r>
              <w:r w:rsidRPr="007B1219">
                <w:rPr>
                  <w:rStyle w:val="Hyperlink"/>
                </w:rPr>
                <w:t>May</w:t>
              </w:r>
              <w:r>
                <w:rPr>
                  <w:rStyle w:val="Hyperlink"/>
                </w:rPr>
                <w:t xml:space="preserve"> </w:t>
              </w:r>
              <w:r w:rsidRPr="007B1219">
                <w:rPr>
                  <w:rStyle w:val="Hyperlink"/>
                </w:rPr>
                <w:t>2026</w:t>
              </w:r>
            </w:hyperlink>
          </w:p>
        </w:tc>
        <w:tc>
          <w:tcPr>
            <w:tcW w:w="567" w:type="dxa"/>
          </w:tcPr>
          <w:p w14:paraId="1807A8A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4F1C1B04" w14:textId="77777777" w:rsidTr="0023574A">
        <w:tc>
          <w:tcPr>
            <w:tcW w:w="1418" w:type="dxa"/>
          </w:tcPr>
          <w:p w14:paraId="6B3A9BF8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427E6A29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6BB847C" w14:textId="77777777" w:rsidR="00D813A2" w:rsidRPr="004701AA" w:rsidRDefault="00D813A2" w:rsidP="0023574A">
            <w:pPr>
              <w:pStyle w:val="NoSpacing"/>
            </w:pPr>
            <w:r w:rsidRPr="00E8068A">
              <w:t>bp Australia</w:t>
            </w:r>
            <w:r>
              <w:t xml:space="preserve"> - </w:t>
            </w:r>
            <w:hyperlink w:anchor="byBulwerDiesel810" w:history="1">
              <w:r w:rsidRPr="00E8068A">
                <w:rPr>
                  <w:rStyle w:val="Hyperlink"/>
                </w:rPr>
                <w:t>$100M investment in refurbishment of five idle storage tanks at Bulwer Island facility</w:t>
              </w:r>
            </w:hyperlink>
          </w:p>
        </w:tc>
        <w:tc>
          <w:tcPr>
            <w:tcW w:w="567" w:type="dxa"/>
          </w:tcPr>
          <w:p w14:paraId="62D63780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911F90" w14:paraId="671B86FB" w14:textId="77777777" w:rsidTr="0023574A">
        <w:tc>
          <w:tcPr>
            <w:tcW w:w="1418" w:type="dxa"/>
          </w:tcPr>
          <w:p w14:paraId="0445496A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711E1CA1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2B3D4460" w14:textId="77777777" w:rsidR="00D813A2" w:rsidRPr="008E703F" w:rsidRDefault="00D813A2" w:rsidP="0023574A">
            <w:pPr>
              <w:pStyle w:val="NoSpacing"/>
            </w:pPr>
            <w:r w:rsidRPr="008B0F8B">
              <w:t xml:space="preserve">Boral </w:t>
            </w:r>
            <w:r>
              <w:t xml:space="preserve">/ </w:t>
            </w:r>
            <w:r w:rsidRPr="008B0F8B">
              <w:t>Dexus</w:t>
            </w:r>
            <w:r>
              <w:t xml:space="preserve"> - </w:t>
            </w:r>
            <w:hyperlink w:anchor="BoralDexusRavenhallBuilding810" w:history="1">
              <w:r w:rsidRPr="008B0F8B">
                <w:rPr>
                  <w:rStyle w:val="Hyperlink"/>
                </w:rPr>
                <w:t>Ravenhall Logistics Precinct joint venture agreement</w:t>
              </w:r>
            </w:hyperlink>
          </w:p>
        </w:tc>
        <w:tc>
          <w:tcPr>
            <w:tcW w:w="567" w:type="dxa"/>
          </w:tcPr>
          <w:p w14:paraId="6874E253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273050" w14:paraId="76561C75" w14:textId="77777777" w:rsidTr="0023574A">
        <w:tc>
          <w:tcPr>
            <w:tcW w:w="1418" w:type="dxa"/>
          </w:tcPr>
          <w:p w14:paraId="26163C8D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3E1DC03E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664EE41" w14:textId="77777777" w:rsidR="00D813A2" w:rsidRPr="00876AF3" w:rsidRDefault="00D813A2" w:rsidP="0023574A">
            <w:pPr>
              <w:pStyle w:val="NoSpacing"/>
            </w:pPr>
            <w:r w:rsidRPr="00D37F23">
              <w:t>Perth Zoo</w:t>
            </w:r>
            <w:r>
              <w:t xml:space="preserve"> - </w:t>
            </w:r>
            <w:hyperlink w:anchor="PertAfricanSavannahBuilding810" w:history="1">
              <w:r w:rsidRPr="00D37F23">
                <w:rPr>
                  <w:rStyle w:val="Hyperlink"/>
                </w:rPr>
                <w:t>$20M State funding for African Savannah expansion</w:t>
              </w:r>
            </w:hyperlink>
          </w:p>
        </w:tc>
        <w:tc>
          <w:tcPr>
            <w:tcW w:w="567" w:type="dxa"/>
          </w:tcPr>
          <w:p w14:paraId="39150463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911F90" w14:paraId="1A44C5E3" w14:textId="77777777" w:rsidTr="0023574A">
        <w:tc>
          <w:tcPr>
            <w:tcW w:w="1418" w:type="dxa"/>
          </w:tcPr>
          <w:p w14:paraId="608EB42E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5DA33654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59682AC0" w14:textId="77777777" w:rsidR="00D813A2" w:rsidRPr="004806EC" w:rsidRDefault="00D813A2" w:rsidP="0023574A">
            <w:pPr>
              <w:pStyle w:val="NoSpacing"/>
            </w:pPr>
            <w:r w:rsidRPr="001565C3">
              <w:t>Synertec / Hitachi Energy</w:t>
            </w:r>
            <w:r>
              <w:t xml:space="preserve"> – </w:t>
            </w:r>
            <w:hyperlink w:anchor="SynertecHitachiElectricity810" w:history="1">
              <w:r w:rsidRPr="001565C3">
                <w:rPr>
                  <w:rStyle w:val="Hyperlink"/>
                </w:rPr>
                <w:t>MoU for collaboration targeting delivery of BESS and microgrid solutions</w:t>
              </w:r>
            </w:hyperlink>
          </w:p>
        </w:tc>
        <w:tc>
          <w:tcPr>
            <w:tcW w:w="567" w:type="dxa"/>
          </w:tcPr>
          <w:p w14:paraId="0C3CF9B8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1508C3" w14:paraId="2C9C71BA" w14:textId="77777777" w:rsidTr="0023574A">
        <w:tc>
          <w:tcPr>
            <w:tcW w:w="1418" w:type="dxa"/>
          </w:tcPr>
          <w:p w14:paraId="5B685839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4D0D7CD7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97B20CB" w14:textId="77777777" w:rsidR="00D813A2" w:rsidRPr="001508C3" w:rsidRDefault="00D813A2" w:rsidP="0023574A">
            <w:r>
              <w:t xml:space="preserve">AGL Power - </w:t>
            </w:r>
            <w:hyperlink w:anchor="AGLPower_MuswellbrookBESS810" w:history="1">
              <w:r w:rsidRPr="004B665C">
                <w:rPr>
                  <w:rStyle w:val="Hyperlink"/>
                </w:rPr>
                <w:t>Muswellbrook BESS, EPBC approval</w:t>
              </w:r>
            </w:hyperlink>
          </w:p>
        </w:tc>
        <w:tc>
          <w:tcPr>
            <w:tcW w:w="567" w:type="dxa"/>
          </w:tcPr>
          <w:p w14:paraId="23A5D9AC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1508C3" w14:paraId="4E9AFB56" w14:textId="77777777" w:rsidTr="0023574A">
        <w:tc>
          <w:tcPr>
            <w:tcW w:w="1418" w:type="dxa"/>
          </w:tcPr>
          <w:p w14:paraId="08C3C909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5A04174A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69FE547C" w14:textId="77777777" w:rsidR="00D813A2" w:rsidRPr="001508C3" w:rsidRDefault="00D813A2" w:rsidP="0023574A">
            <w:r>
              <w:t xml:space="preserve">BW ESS - </w:t>
            </w:r>
            <w:hyperlink w:anchor="BWESS_BannabyBESS810" w:history="1">
              <w:r w:rsidRPr="00971AE1">
                <w:rPr>
                  <w:rStyle w:val="Hyperlink"/>
                </w:rPr>
                <w:t>Bannaby BESS, EPBCV referral</w:t>
              </w:r>
            </w:hyperlink>
          </w:p>
        </w:tc>
        <w:tc>
          <w:tcPr>
            <w:tcW w:w="567" w:type="dxa"/>
          </w:tcPr>
          <w:p w14:paraId="5CFC1ABF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1508C3" w14:paraId="50D48296" w14:textId="77777777" w:rsidTr="0023574A">
        <w:tc>
          <w:tcPr>
            <w:tcW w:w="1418" w:type="dxa"/>
          </w:tcPr>
          <w:p w14:paraId="2AA8E5F0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2C89FDE8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44DE7F54" w14:textId="77777777" w:rsidR="00D813A2" w:rsidRPr="001508C3" w:rsidRDefault="00D813A2" w:rsidP="0023574A">
            <w:r>
              <w:t xml:space="preserve">Iberdrola Australia - </w:t>
            </w:r>
            <w:hyperlink w:anchor="IberdrolaAust_KingswoodBESS810" w:history="1">
              <w:r w:rsidRPr="00B16CDF">
                <w:rPr>
                  <w:rStyle w:val="Hyperlink"/>
                </w:rPr>
                <w:t>Kingswood</w:t>
              </w:r>
              <w:r>
                <w:rPr>
                  <w:rStyle w:val="Hyperlink"/>
                </w:rPr>
                <w:t xml:space="preserve"> </w:t>
              </w:r>
              <w:r w:rsidRPr="00B16CDF">
                <w:rPr>
                  <w:rStyle w:val="Hyperlink"/>
                </w:rPr>
                <w:t>BESS,</w:t>
              </w:r>
              <w:r>
                <w:rPr>
                  <w:rStyle w:val="Hyperlink"/>
                </w:rPr>
                <w:t xml:space="preserve"> </w:t>
              </w:r>
              <w:r w:rsidRPr="00B16CDF">
                <w:rPr>
                  <w:rStyle w:val="Hyperlink"/>
                </w:rPr>
                <w:t>EPBC</w:t>
              </w:r>
              <w:r>
                <w:rPr>
                  <w:rStyle w:val="Hyperlink"/>
                </w:rPr>
                <w:t xml:space="preserve"> </w:t>
              </w:r>
              <w:r w:rsidRPr="00B16CDF">
                <w:rPr>
                  <w:rStyle w:val="Hyperlink"/>
                </w:rPr>
                <w:t>referral</w:t>
              </w:r>
            </w:hyperlink>
          </w:p>
        </w:tc>
        <w:tc>
          <w:tcPr>
            <w:tcW w:w="567" w:type="dxa"/>
          </w:tcPr>
          <w:p w14:paraId="26C78F63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340593F2" w14:textId="77777777" w:rsidTr="0023574A">
        <w:tc>
          <w:tcPr>
            <w:tcW w:w="1418" w:type="dxa"/>
          </w:tcPr>
          <w:p w14:paraId="03A2821F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0C6699A2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720A26F" w14:textId="77777777" w:rsidR="00D813A2" w:rsidRPr="002656A6" w:rsidRDefault="00D813A2" w:rsidP="0023574A">
            <w:pPr>
              <w:pStyle w:val="NoSpacing"/>
            </w:pPr>
            <w:r w:rsidRPr="00FB684C">
              <w:rPr>
                <w:bCs/>
              </w:rPr>
              <w:t xml:space="preserve">Spark Renewables </w:t>
            </w:r>
            <w:r w:rsidRPr="00FB684C">
              <w:t xml:space="preserve">- </w:t>
            </w:r>
            <w:hyperlink w:anchor="SparkMalleeWind810" w:history="1">
              <w:r w:rsidRPr="003A7D3D">
                <w:rPr>
                  <w:rStyle w:val="Hyperlink"/>
                </w:rPr>
                <w:t xml:space="preserve">Mallee Wind Farm </w:t>
              </w:r>
              <w:r w:rsidRPr="003A7D3D">
                <w:rPr>
                  <w:rStyle w:val="Hyperlink"/>
                  <w:bCs/>
                </w:rPr>
                <w:t xml:space="preserve">development application </w:t>
              </w:r>
              <w:r>
                <w:rPr>
                  <w:rStyle w:val="Hyperlink"/>
                  <w:bCs/>
                </w:rPr>
                <w:t>under assessment</w:t>
              </w:r>
            </w:hyperlink>
          </w:p>
        </w:tc>
        <w:tc>
          <w:tcPr>
            <w:tcW w:w="567" w:type="dxa"/>
          </w:tcPr>
          <w:p w14:paraId="1A045A3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6E741AAF" w14:textId="77777777" w:rsidTr="0023574A">
        <w:tc>
          <w:tcPr>
            <w:tcW w:w="1418" w:type="dxa"/>
          </w:tcPr>
          <w:p w14:paraId="55098BF2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6A4AA55E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4CB6FAEA" w14:textId="77777777" w:rsidR="00D813A2" w:rsidRPr="00554078" w:rsidRDefault="00D813A2" w:rsidP="0023574A">
            <w:pPr>
              <w:pStyle w:val="NoSpacing"/>
            </w:pPr>
            <w:r w:rsidRPr="006D7E1E">
              <w:t>Tilt Renewables</w:t>
            </w:r>
            <w:r>
              <w:t xml:space="preserve"> - </w:t>
            </w:r>
            <w:hyperlink w:anchor="TiltLiverpoolRangeWind810" w:history="1">
              <w:r w:rsidRPr="00C21086">
                <w:rPr>
                  <w:rStyle w:val="Hyperlink"/>
                </w:rPr>
                <w:t>Liverpool Range Wind Farm Draft VPA with Warrumbungle Shire open for public comment</w:t>
              </w:r>
            </w:hyperlink>
          </w:p>
        </w:tc>
        <w:tc>
          <w:tcPr>
            <w:tcW w:w="567" w:type="dxa"/>
          </w:tcPr>
          <w:p w14:paraId="22C4AED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7FED76D9" w14:textId="77777777" w:rsidTr="0023574A">
        <w:tc>
          <w:tcPr>
            <w:tcW w:w="1418" w:type="dxa"/>
          </w:tcPr>
          <w:p w14:paraId="7730AEB2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21AADE13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14:paraId="331638AC" w14:textId="77777777" w:rsidR="00D813A2" w:rsidRPr="00C10154" w:rsidRDefault="00D813A2" w:rsidP="0023574A">
            <w:pPr>
              <w:pStyle w:val="NoSpacing"/>
            </w:pPr>
            <w:r w:rsidRPr="00062BF1">
              <w:t xml:space="preserve">Equis Wind - </w:t>
            </w:r>
            <w:hyperlink w:anchor="EquisBellBayWind810" w:history="1">
              <w:r w:rsidRPr="00EF09D6">
                <w:rPr>
                  <w:rStyle w:val="Hyperlink"/>
                </w:rPr>
                <w:t xml:space="preserve">Bell Bay Wind Farm </w:t>
              </w:r>
              <w:r>
                <w:rPr>
                  <w:rStyle w:val="Hyperlink"/>
                </w:rPr>
                <w:t>State and Federal approval submissions targeted for mid-2026</w:t>
              </w:r>
            </w:hyperlink>
          </w:p>
        </w:tc>
        <w:tc>
          <w:tcPr>
            <w:tcW w:w="567" w:type="dxa"/>
          </w:tcPr>
          <w:p w14:paraId="7688FA0B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1508C3" w14:paraId="48E0237A" w14:textId="77777777" w:rsidTr="0023574A">
        <w:tc>
          <w:tcPr>
            <w:tcW w:w="1418" w:type="dxa"/>
          </w:tcPr>
          <w:p w14:paraId="53F5509A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052201D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04AD12B6" w14:textId="77777777" w:rsidR="00D813A2" w:rsidRPr="001508C3" w:rsidRDefault="00D813A2" w:rsidP="0023574A">
            <w:r>
              <w:t xml:space="preserve">RES Australia - </w:t>
            </w:r>
            <w:hyperlink w:anchor="RESAustralia_BunyipNorthBESS810" w:history="1">
              <w:proofErr w:type="spellStart"/>
              <w:r w:rsidRPr="000E6CC0">
                <w:rPr>
                  <w:rStyle w:val="Hyperlink"/>
                </w:rPr>
                <w:t>Bunyip</w:t>
              </w:r>
              <w:proofErr w:type="spellEnd"/>
              <w:r>
                <w:rPr>
                  <w:rStyle w:val="Hyperlink"/>
                </w:rPr>
                <w:t xml:space="preserve"> </w:t>
              </w:r>
              <w:r w:rsidRPr="000E6CC0">
                <w:rPr>
                  <w:rStyle w:val="Hyperlink"/>
                </w:rPr>
                <w:t>North</w:t>
              </w:r>
              <w:r>
                <w:rPr>
                  <w:rStyle w:val="Hyperlink"/>
                </w:rPr>
                <w:t xml:space="preserve"> </w:t>
              </w:r>
              <w:r w:rsidRPr="000E6CC0">
                <w:rPr>
                  <w:rStyle w:val="Hyperlink"/>
                </w:rPr>
                <w:t>BESS,</w:t>
              </w:r>
              <w:r>
                <w:rPr>
                  <w:rStyle w:val="Hyperlink"/>
                </w:rPr>
                <w:t xml:space="preserve"> </w:t>
              </w:r>
              <w:r w:rsidRPr="000E6CC0">
                <w:rPr>
                  <w:rStyle w:val="Hyperlink"/>
                </w:rPr>
                <w:t>EPBC</w:t>
              </w:r>
              <w:r>
                <w:rPr>
                  <w:rStyle w:val="Hyperlink"/>
                </w:rPr>
                <w:t xml:space="preserve"> </w:t>
              </w:r>
              <w:r w:rsidRPr="000E6CC0">
                <w:rPr>
                  <w:rStyle w:val="Hyperlink"/>
                </w:rPr>
                <w:t>referral</w:t>
              </w:r>
            </w:hyperlink>
          </w:p>
        </w:tc>
        <w:tc>
          <w:tcPr>
            <w:tcW w:w="567" w:type="dxa"/>
          </w:tcPr>
          <w:p w14:paraId="7EB38AC8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C1481E" w14:paraId="19481FA8" w14:textId="77777777" w:rsidTr="0023574A">
        <w:tc>
          <w:tcPr>
            <w:tcW w:w="1418" w:type="dxa"/>
          </w:tcPr>
          <w:p w14:paraId="59BDCCDF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616960C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2B27D00" w14:textId="77777777" w:rsidR="00D813A2" w:rsidRPr="00C1481E" w:rsidRDefault="00D813A2" w:rsidP="0023574A">
            <w:r w:rsidRPr="00C1481E">
              <w:t xml:space="preserve">Atmos Renewables - </w:t>
            </w:r>
            <w:hyperlink w:anchor="AtmosParronMaamMarangWind801" w:history="1">
              <w:r w:rsidRPr="00C1481E">
                <w:rPr>
                  <w:rStyle w:val="Hyperlink"/>
                </w:rPr>
                <w:t xml:space="preserve">Parron </w:t>
              </w:r>
              <w:proofErr w:type="spellStart"/>
              <w:r w:rsidRPr="00C1481E">
                <w:rPr>
                  <w:rStyle w:val="Hyperlink"/>
                </w:rPr>
                <w:t>Maam</w:t>
              </w:r>
              <w:proofErr w:type="spellEnd"/>
              <w:r w:rsidRPr="00C1481E">
                <w:rPr>
                  <w:rStyle w:val="Hyperlink"/>
                </w:rPr>
                <w:t xml:space="preserve"> </w:t>
              </w:r>
              <w:proofErr w:type="spellStart"/>
              <w:r w:rsidRPr="00C1481E">
                <w:rPr>
                  <w:rStyle w:val="Hyperlink"/>
                </w:rPr>
                <w:t>Marang</w:t>
              </w:r>
              <w:proofErr w:type="spellEnd"/>
              <w:r w:rsidRPr="00C1481E">
                <w:rPr>
                  <w:rStyle w:val="Hyperlink"/>
                </w:rPr>
                <w:t xml:space="preserve"> Wind Farm</w:t>
              </w:r>
            </w:hyperlink>
          </w:p>
        </w:tc>
        <w:tc>
          <w:tcPr>
            <w:tcW w:w="567" w:type="dxa"/>
          </w:tcPr>
          <w:p w14:paraId="3472202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02BC219F" w14:textId="77777777" w:rsidTr="0023574A">
        <w:tc>
          <w:tcPr>
            <w:tcW w:w="1418" w:type="dxa"/>
          </w:tcPr>
          <w:p w14:paraId="7EF33F4D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54D073EB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BFBDD74" w14:textId="77777777" w:rsidR="00D813A2" w:rsidRPr="00990234" w:rsidRDefault="00D813A2" w:rsidP="0023574A">
            <w:pPr>
              <w:pStyle w:val="NoSpacing"/>
            </w:pPr>
            <w:r w:rsidRPr="00373D60">
              <w:t>BLT Energy</w:t>
            </w:r>
            <w:r>
              <w:t xml:space="preserve"> - </w:t>
            </w:r>
            <w:hyperlink w:anchor="BLTRedGullyBESS810" w:history="1">
              <w:r w:rsidRPr="00062B4C">
                <w:rPr>
                  <w:rStyle w:val="Hyperlink"/>
                </w:rPr>
                <w:t>Red Gully BESS Project planning progressing</w:t>
              </w:r>
            </w:hyperlink>
          </w:p>
        </w:tc>
        <w:tc>
          <w:tcPr>
            <w:tcW w:w="567" w:type="dxa"/>
          </w:tcPr>
          <w:p w14:paraId="686B983C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273050" w14:paraId="154367C0" w14:textId="77777777" w:rsidTr="0023574A">
        <w:tc>
          <w:tcPr>
            <w:tcW w:w="1418" w:type="dxa"/>
          </w:tcPr>
          <w:p w14:paraId="066292DA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0EA8709E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EF52970" w14:textId="77777777" w:rsidR="00D813A2" w:rsidRPr="00FA17FE" w:rsidRDefault="00D813A2" w:rsidP="0023574A">
            <w:pPr>
              <w:pStyle w:val="NoSpacing"/>
            </w:pPr>
            <w:r w:rsidRPr="00BA18CC">
              <w:t>Frontier Energy</w:t>
            </w:r>
            <w:r>
              <w:t xml:space="preserve"> - </w:t>
            </w:r>
            <w:hyperlink w:anchor="FHEWaroonaREP810" w:history="1">
              <w:r w:rsidRPr="000C0EF2">
                <w:rPr>
                  <w:rStyle w:val="Hyperlink"/>
                </w:rPr>
                <w:t>Waroona Renewable Energy Project Stage One</w:t>
              </w:r>
              <w:r>
                <w:rPr>
                  <w:rStyle w:val="Hyperlink"/>
                </w:rPr>
                <w:t xml:space="preserve"> financing steps forward</w:t>
              </w:r>
            </w:hyperlink>
          </w:p>
        </w:tc>
        <w:tc>
          <w:tcPr>
            <w:tcW w:w="567" w:type="dxa"/>
          </w:tcPr>
          <w:p w14:paraId="4E43ACA7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52F50510" w14:textId="77777777" w:rsidTr="0023574A">
        <w:tc>
          <w:tcPr>
            <w:tcW w:w="1418" w:type="dxa"/>
          </w:tcPr>
          <w:p w14:paraId="55EFE580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6F44348B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6A0988E" w14:textId="77777777" w:rsidR="00D813A2" w:rsidRPr="007818B2" w:rsidRDefault="00D813A2" w:rsidP="0023574A">
            <w:pPr>
              <w:pStyle w:val="NoSpacing"/>
            </w:pPr>
            <w:r w:rsidRPr="005548A5">
              <w:t>Nomad Energy</w:t>
            </w:r>
            <w:r>
              <w:t xml:space="preserve"> / </w:t>
            </w:r>
            <w:r w:rsidRPr="005548A5">
              <w:t>Atmos Renewables</w:t>
            </w:r>
            <w:r>
              <w:t xml:space="preserve"> - </w:t>
            </w:r>
            <w:hyperlink w:anchor="NomadAtmosNgaangkBoodjaSolarBess810" w:history="1">
              <w:proofErr w:type="spellStart"/>
              <w:r w:rsidRPr="00542E3C">
                <w:rPr>
                  <w:rStyle w:val="Hyperlink"/>
                </w:rPr>
                <w:t>Ngaangk</w:t>
              </w:r>
              <w:proofErr w:type="spellEnd"/>
              <w:r w:rsidRPr="00542E3C">
                <w:rPr>
                  <w:rStyle w:val="Hyperlink"/>
                </w:rPr>
                <w:t xml:space="preserve"> </w:t>
              </w:r>
              <w:proofErr w:type="spellStart"/>
              <w:r w:rsidRPr="00542E3C">
                <w:rPr>
                  <w:rStyle w:val="Hyperlink"/>
                </w:rPr>
                <w:t>Boodja</w:t>
              </w:r>
              <w:proofErr w:type="spellEnd"/>
              <w:r w:rsidRPr="00542E3C">
                <w:rPr>
                  <w:rStyle w:val="Hyperlink"/>
                </w:rPr>
                <w:t xml:space="preserve"> Battery and Solar Farm DA decision pending</w:t>
              </w:r>
            </w:hyperlink>
          </w:p>
        </w:tc>
        <w:tc>
          <w:tcPr>
            <w:tcW w:w="567" w:type="dxa"/>
          </w:tcPr>
          <w:p w14:paraId="7A095454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5CC7D7FF" w14:textId="77777777" w:rsidTr="0023574A">
        <w:tc>
          <w:tcPr>
            <w:tcW w:w="1418" w:type="dxa"/>
          </w:tcPr>
          <w:p w14:paraId="1CD01C0B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Environment</w:t>
            </w:r>
          </w:p>
        </w:tc>
        <w:tc>
          <w:tcPr>
            <w:tcW w:w="850" w:type="dxa"/>
          </w:tcPr>
          <w:p w14:paraId="76D094AE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3AE4CA60" w14:textId="77777777" w:rsidR="00D813A2" w:rsidRPr="007F4AB4" w:rsidRDefault="00D813A2" w:rsidP="0023574A">
            <w:pPr>
              <w:pStyle w:val="NoSpacing"/>
            </w:pPr>
            <w:r w:rsidRPr="002D7473">
              <w:t xml:space="preserve">Lismore City Council </w:t>
            </w:r>
            <w:r>
              <w:t xml:space="preserve">– </w:t>
            </w:r>
            <w:hyperlink w:anchor="LCCNewLandfill810" w:history="1">
              <w:r w:rsidRPr="009173E7">
                <w:rPr>
                  <w:rStyle w:val="Hyperlink"/>
                </w:rPr>
                <w:t>Blakebrook Quarry potential future regional landfill</w:t>
              </w:r>
            </w:hyperlink>
          </w:p>
        </w:tc>
        <w:tc>
          <w:tcPr>
            <w:tcW w:w="567" w:type="dxa"/>
          </w:tcPr>
          <w:p w14:paraId="7634A5C1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911F90" w14:paraId="4F299A6B" w14:textId="77777777" w:rsidTr="0023574A">
        <w:tc>
          <w:tcPr>
            <w:tcW w:w="1418" w:type="dxa"/>
          </w:tcPr>
          <w:p w14:paraId="79B62747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5C0DC03C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69497F0" w14:textId="77777777" w:rsidR="00D813A2" w:rsidRPr="00A52F38" w:rsidRDefault="00D813A2" w:rsidP="0023574A">
            <w:pPr>
              <w:pStyle w:val="NoSpacing"/>
            </w:pPr>
            <w:r w:rsidRPr="00B84D0E">
              <w:t>AdvanCell Isotopes</w:t>
            </w:r>
            <w:r>
              <w:t xml:space="preserve"> - </w:t>
            </w:r>
            <w:hyperlink w:anchor="AdvanCellIsotopesManufacturing810" w:history="1">
              <w:r w:rsidRPr="00F27265">
                <w:rPr>
                  <w:rStyle w:val="Hyperlink"/>
                </w:rPr>
                <w:t>$15.25M funding for Thorium-228 manufacturing capability</w:t>
              </w:r>
            </w:hyperlink>
          </w:p>
        </w:tc>
        <w:tc>
          <w:tcPr>
            <w:tcW w:w="567" w:type="dxa"/>
          </w:tcPr>
          <w:p w14:paraId="5D95995E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27AAAA16" w14:textId="77777777" w:rsidTr="0023574A">
        <w:tc>
          <w:tcPr>
            <w:tcW w:w="1418" w:type="dxa"/>
          </w:tcPr>
          <w:p w14:paraId="0A15CA99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010A0D41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9AB1688" w14:textId="77777777" w:rsidR="00D813A2" w:rsidRPr="0092315E" w:rsidRDefault="00D813A2" w:rsidP="0023574A">
            <w:pPr>
              <w:pStyle w:val="NoSpacing"/>
            </w:pPr>
            <w:r>
              <w:t xml:space="preserve">Queensland Government - </w:t>
            </w:r>
            <w:hyperlink w:anchor="QLDGovFuelInfrastructure810" w:history="1">
              <w:r w:rsidRPr="006C5EA8">
                <w:rPr>
                  <w:rStyle w:val="Hyperlink"/>
                </w:rPr>
                <w:t>Accelerating Fuel Infrastructure Program fuel refining and/or storage proposals EoI</w:t>
              </w:r>
            </w:hyperlink>
          </w:p>
        </w:tc>
        <w:tc>
          <w:tcPr>
            <w:tcW w:w="567" w:type="dxa"/>
          </w:tcPr>
          <w:p w14:paraId="338C47C9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3066EFDD" w14:textId="77777777" w:rsidTr="0023574A">
        <w:tc>
          <w:tcPr>
            <w:tcW w:w="1418" w:type="dxa"/>
          </w:tcPr>
          <w:p w14:paraId="594BCD15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4C077638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554F2925" w14:textId="77777777" w:rsidR="00D813A2" w:rsidRPr="00D414A8" w:rsidRDefault="00D813A2" w:rsidP="0023574A">
            <w:pPr>
              <w:pStyle w:val="NoSpacing"/>
            </w:pPr>
            <w:r w:rsidRPr="007073BB">
              <w:t>Victorian Government</w:t>
            </w:r>
            <w:r>
              <w:t xml:space="preserve"> - </w:t>
            </w:r>
            <w:hyperlink w:anchor="VicGovVivaDiesal810" w:history="1">
              <w:r w:rsidRPr="007073BB">
                <w:rPr>
                  <w:rStyle w:val="Hyperlink"/>
                </w:rPr>
                <w:t>Co-funding Viva Energy Geelong Refinery Renewable Diesel Blending feasibility study</w:t>
              </w:r>
            </w:hyperlink>
          </w:p>
        </w:tc>
        <w:tc>
          <w:tcPr>
            <w:tcW w:w="567" w:type="dxa"/>
          </w:tcPr>
          <w:p w14:paraId="58EA525F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6E357C" w14:paraId="1B37DA1C" w14:textId="77777777" w:rsidTr="0023574A">
        <w:tc>
          <w:tcPr>
            <w:tcW w:w="1418" w:type="dxa"/>
          </w:tcPr>
          <w:p w14:paraId="780CB398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A52C4E8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7458C754" w14:textId="77777777" w:rsidR="00D813A2" w:rsidRPr="00C03B2E" w:rsidRDefault="00D813A2" w:rsidP="0023574A">
            <w:pPr>
              <w:pStyle w:val="NoSpacing"/>
            </w:pPr>
            <w:r w:rsidRPr="00C71B7F">
              <w:t xml:space="preserve">Australian Mines </w:t>
            </w:r>
            <w:r>
              <w:t xml:space="preserve">– </w:t>
            </w:r>
            <w:hyperlink w:anchor="AUZFlemingtonScandium810" w:history="1">
              <w:r>
                <w:rPr>
                  <w:rStyle w:val="Hyperlink"/>
                </w:rPr>
                <w:t>$3M Raised to advance F</w:t>
              </w:r>
              <w:r w:rsidRPr="00574BBB">
                <w:rPr>
                  <w:rStyle w:val="Hyperlink"/>
                </w:rPr>
                <w:t xml:space="preserve">lemington Scandium Project </w:t>
              </w:r>
              <w:r>
                <w:rPr>
                  <w:rStyle w:val="Hyperlink"/>
                </w:rPr>
                <w:t>PFS &amp; other projects</w:t>
              </w:r>
            </w:hyperlink>
          </w:p>
        </w:tc>
        <w:tc>
          <w:tcPr>
            <w:tcW w:w="567" w:type="dxa"/>
          </w:tcPr>
          <w:p w14:paraId="0CE3D38F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6E357C" w14:paraId="2C8C3BD6" w14:textId="77777777" w:rsidTr="0023574A">
        <w:tc>
          <w:tcPr>
            <w:tcW w:w="1418" w:type="dxa"/>
          </w:tcPr>
          <w:p w14:paraId="48B730C0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36D601A7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4B0A3D95" w14:textId="77777777" w:rsidR="00D813A2" w:rsidRPr="00A60313" w:rsidRDefault="00D813A2" w:rsidP="0023574A">
            <w:pPr>
              <w:pStyle w:val="NoSpacing"/>
            </w:pPr>
            <w:r w:rsidRPr="00A63747">
              <w:t>Kuniko</w:t>
            </w:r>
            <w:r>
              <w:t xml:space="preserve"> – </w:t>
            </w:r>
            <w:hyperlink w:anchor="KNICommonwealthAuAg810" w:history="1">
              <w:r w:rsidRPr="00B9402D">
                <w:rPr>
                  <w:rStyle w:val="Hyperlink"/>
                </w:rPr>
                <w:t xml:space="preserve">Commonwealth Au-Ag Project bonanza-grade silver-gold </w:t>
              </w:r>
              <w:r>
                <w:rPr>
                  <w:rStyle w:val="Hyperlink"/>
                </w:rPr>
                <w:t xml:space="preserve">discovery, </w:t>
              </w:r>
              <w:r w:rsidRPr="00B9402D">
                <w:rPr>
                  <w:rStyle w:val="Hyperlink"/>
                </w:rPr>
                <w:t xml:space="preserve">Phase 2 drilling </w:t>
              </w:r>
              <w:r>
                <w:rPr>
                  <w:rStyle w:val="Hyperlink"/>
                </w:rPr>
                <w:t>in June</w:t>
              </w:r>
            </w:hyperlink>
          </w:p>
        </w:tc>
        <w:tc>
          <w:tcPr>
            <w:tcW w:w="567" w:type="dxa"/>
          </w:tcPr>
          <w:p w14:paraId="62E955C4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6E357C" w14:paraId="08D20426" w14:textId="77777777" w:rsidTr="0023574A">
        <w:tc>
          <w:tcPr>
            <w:tcW w:w="1418" w:type="dxa"/>
          </w:tcPr>
          <w:p w14:paraId="1AE04F58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A50AB34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73C4A143" w14:textId="77777777" w:rsidR="00D813A2" w:rsidRPr="00F02405" w:rsidRDefault="00D813A2" w:rsidP="0023574A">
            <w:pPr>
              <w:pStyle w:val="NoSpacing"/>
            </w:pPr>
            <w:r w:rsidRPr="007C54DB">
              <w:t>MACH Energy</w:t>
            </w:r>
            <w:r>
              <w:t xml:space="preserve"> - </w:t>
            </w:r>
            <w:hyperlink w:anchor="MACHMountPleasantCoal810" w:history="1">
              <w:r w:rsidRPr="00A818E3">
                <w:rPr>
                  <w:rStyle w:val="Hyperlink"/>
                </w:rPr>
                <w:t>Mount Pleasant Optimisation Project appeal before High Court of Australia on 13 May</w:t>
              </w:r>
            </w:hyperlink>
          </w:p>
        </w:tc>
        <w:tc>
          <w:tcPr>
            <w:tcW w:w="567" w:type="dxa"/>
          </w:tcPr>
          <w:p w14:paraId="596B6A18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911F90" w14:paraId="00E327D3" w14:textId="77777777" w:rsidTr="0023574A">
        <w:tc>
          <w:tcPr>
            <w:tcW w:w="1418" w:type="dxa"/>
          </w:tcPr>
          <w:p w14:paraId="7BF5C8B8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F222D69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7D34E4A4" w14:textId="77777777" w:rsidR="00D813A2" w:rsidRPr="00AA1DED" w:rsidRDefault="00D813A2" w:rsidP="0023574A">
            <w:pPr>
              <w:pStyle w:val="NoSpacing"/>
            </w:pPr>
            <w:r w:rsidRPr="004F4421">
              <w:t xml:space="preserve">Sky Metals </w:t>
            </w:r>
            <w:r>
              <w:t>–</w:t>
            </w:r>
            <w:r w:rsidRPr="004F4421">
              <w:t xml:space="preserve"> </w:t>
            </w:r>
            <w:hyperlink w:anchor="SKYTallebungTin810" w:history="1">
              <w:r w:rsidRPr="00AD1FFF">
                <w:rPr>
                  <w:rStyle w:val="Hyperlink"/>
                </w:rPr>
                <w:t xml:space="preserve">Tallebung Tin Project </w:t>
              </w:r>
              <w:r>
                <w:rPr>
                  <w:rStyle w:val="Hyperlink"/>
                </w:rPr>
                <w:t xml:space="preserve">SEAR’s request submitted, next </w:t>
              </w:r>
              <w:r>
                <w:rPr>
                  <w:rStyle w:val="Hyperlink"/>
                </w:rPr>
                <w:lastRenderedPageBreak/>
                <w:t>milestones are updated MRE and PFS</w:t>
              </w:r>
            </w:hyperlink>
          </w:p>
        </w:tc>
        <w:tc>
          <w:tcPr>
            <w:tcW w:w="567" w:type="dxa"/>
          </w:tcPr>
          <w:p w14:paraId="71345D10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</w:tr>
      <w:tr w:rsidR="00D813A2" w:rsidRPr="00911F90" w14:paraId="7E6DAA4F" w14:textId="77777777" w:rsidTr="0023574A">
        <w:tc>
          <w:tcPr>
            <w:tcW w:w="1418" w:type="dxa"/>
          </w:tcPr>
          <w:p w14:paraId="257B8A9E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850" w:type="dxa"/>
          </w:tcPr>
          <w:p w14:paraId="0F819563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94CA89A" w14:textId="77777777" w:rsidR="00D813A2" w:rsidRPr="000A6776" w:rsidRDefault="00D813A2" w:rsidP="0023574A">
            <w:pPr>
              <w:pStyle w:val="NoSpacing"/>
            </w:pPr>
            <w:r w:rsidRPr="00894DCE">
              <w:t xml:space="preserve">Alma Metals </w:t>
            </w:r>
            <w:r>
              <w:t>–</w:t>
            </w:r>
            <w:r w:rsidRPr="00166595">
              <w:t xml:space="preserve"> </w:t>
            </w:r>
            <w:hyperlink w:anchor="ALMCBYBriggsCopper810" w:history="1">
              <w:r>
                <w:rPr>
                  <w:rStyle w:val="Hyperlink"/>
                </w:rPr>
                <w:t>$4M Raised to accelerate B</w:t>
              </w:r>
              <w:r w:rsidRPr="00166595">
                <w:rPr>
                  <w:rStyle w:val="Hyperlink"/>
                </w:rPr>
                <w:t xml:space="preserve">riggs Copper Project </w:t>
              </w:r>
              <w:r>
                <w:rPr>
                  <w:rStyle w:val="Hyperlink"/>
                </w:rPr>
                <w:t>work programs and earn-in to 70%</w:t>
              </w:r>
            </w:hyperlink>
          </w:p>
        </w:tc>
        <w:tc>
          <w:tcPr>
            <w:tcW w:w="567" w:type="dxa"/>
          </w:tcPr>
          <w:p w14:paraId="0CED15E5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911F90" w14:paraId="7C861C82" w14:textId="77777777" w:rsidTr="0023574A">
        <w:tc>
          <w:tcPr>
            <w:tcW w:w="1418" w:type="dxa"/>
          </w:tcPr>
          <w:p w14:paraId="502B9AC6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33DD845C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42B7C83" w14:textId="77777777" w:rsidR="00D813A2" w:rsidRPr="0081590B" w:rsidRDefault="00D813A2" w:rsidP="0023574A">
            <w:pPr>
              <w:pStyle w:val="NoSpacing"/>
            </w:pPr>
            <w:r w:rsidRPr="0073419A">
              <w:t>Austral Resources</w:t>
            </w:r>
            <w:r>
              <w:t xml:space="preserve"> – </w:t>
            </w:r>
            <w:hyperlink w:anchor="AR1LadyAnnieCu810" w:history="1">
              <w:r w:rsidRPr="00D42589">
                <w:rPr>
                  <w:rStyle w:val="Hyperlink"/>
                </w:rPr>
                <w:t xml:space="preserve">Lady Loretta </w:t>
              </w:r>
              <w:r>
                <w:rPr>
                  <w:rStyle w:val="Hyperlink"/>
                </w:rPr>
                <w:t>transaction completed, 3</w:t>
              </w:r>
              <w:r w:rsidRPr="00D42589">
                <w:rPr>
                  <w:rStyle w:val="Hyperlink"/>
                  <w:vertAlign w:val="superscript"/>
                </w:rPr>
                <w:t>rd</w:t>
              </w:r>
              <w:r>
                <w:rPr>
                  <w:rStyle w:val="Hyperlink"/>
                </w:rPr>
                <w:t xml:space="preserve"> pillar in place for C</w:t>
              </w:r>
              <w:r w:rsidRPr="00D42589">
                <w:rPr>
                  <w:rStyle w:val="Hyperlink"/>
                </w:rPr>
                <w:t>opper Production Growth Strategy</w:t>
              </w:r>
            </w:hyperlink>
          </w:p>
        </w:tc>
        <w:tc>
          <w:tcPr>
            <w:tcW w:w="567" w:type="dxa"/>
          </w:tcPr>
          <w:p w14:paraId="2354852F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68272D4C" w14:textId="77777777" w:rsidTr="0023574A">
        <w:tc>
          <w:tcPr>
            <w:tcW w:w="1418" w:type="dxa"/>
          </w:tcPr>
          <w:p w14:paraId="4000AF85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755A6ABD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8BDC44E" w14:textId="77777777" w:rsidR="00D813A2" w:rsidRPr="005B60A0" w:rsidRDefault="00D813A2" w:rsidP="0023574A">
            <w:pPr>
              <w:pStyle w:val="NoSpacing"/>
            </w:pPr>
            <w:r w:rsidRPr="002260A0">
              <w:t xml:space="preserve">Strategic Energy Resources </w:t>
            </w:r>
            <w:r>
              <w:t xml:space="preserve">- </w:t>
            </w:r>
            <w:hyperlink w:anchor="SERDiamantinaCuAu810" w:history="1">
              <w:r w:rsidRPr="002260A0">
                <w:rPr>
                  <w:rStyle w:val="Hyperlink"/>
                </w:rPr>
                <w:t>Diamantina Copper-Gold Project maiden drilling campaign to commence in Q2 2026</w:t>
              </w:r>
            </w:hyperlink>
          </w:p>
        </w:tc>
        <w:tc>
          <w:tcPr>
            <w:tcW w:w="567" w:type="dxa"/>
          </w:tcPr>
          <w:p w14:paraId="1320B0B1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43540ED7" w14:textId="77777777" w:rsidTr="0023574A">
        <w:tc>
          <w:tcPr>
            <w:tcW w:w="1418" w:type="dxa"/>
          </w:tcPr>
          <w:p w14:paraId="4201A2E3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3D2B5FB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59C3E04" w14:textId="77777777" w:rsidR="00D813A2" w:rsidRPr="00BB5A43" w:rsidRDefault="00D813A2" w:rsidP="0023574A">
            <w:pPr>
              <w:pStyle w:val="NoSpacing"/>
            </w:pPr>
            <w:r w:rsidRPr="00B42468">
              <w:t>Tartana Minerals</w:t>
            </w:r>
            <w:r>
              <w:t xml:space="preserve"> – </w:t>
            </w:r>
            <w:hyperlink w:anchor="TATTartanaCu810" w:history="1">
              <w:r>
                <w:rPr>
                  <w:rStyle w:val="Hyperlink"/>
                </w:rPr>
                <w:t xml:space="preserve">Updating </w:t>
              </w:r>
              <w:r w:rsidRPr="00316036">
                <w:rPr>
                  <w:rStyle w:val="Hyperlink"/>
                </w:rPr>
                <w:t>Environmental Approval for the Tartana mining leases</w:t>
              </w:r>
              <w:r>
                <w:rPr>
                  <w:rStyle w:val="Hyperlink"/>
                </w:rPr>
                <w:t xml:space="preserve"> to increase production</w:t>
              </w:r>
            </w:hyperlink>
          </w:p>
        </w:tc>
        <w:tc>
          <w:tcPr>
            <w:tcW w:w="567" w:type="dxa"/>
          </w:tcPr>
          <w:p w14:paraId="66040581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02F0A9C0" w14:textId="77777777" w:rsidTr="0023574A">
        <w:tc>
          <w:tcPr>
            <w:tcW w:w="1418" w:type="dxa"/>
          </w:tcPr>
          <w:p w14:paraId="0ACA13F1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56BC31F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12292314" w14:textId="77777777" w:rsidR="00D813A2" w:rsidRPr="00A30869" w:rsidRDefault="00D813A2" w:rsidP="0023574A">
            <w:pPr>
              <w:pStyle w:val="NoSpacing"/>
            </w:pPr>
            <w:r w:rsidRPr="00830E84">
              <w:t>Tasman Resources</w:t>
            </w:r>
            <w:r>
              <w:t xml:space="preserve"> - </w:t>
            </w:r>
            <w:hyperlink w:anchor="TASTitanWestIOcg810" w:history="1">
              <w:r w:rsidRPr="004B46AB">
                <w:rPr>
                  <w:rStyle w:val="Hyperlink"/>
                </w:rPr>
                <w:t>Fortescue is planning a maiden drillhole to test Titan West IOGC target</w:t>
              </w:r>
            </w:hyperlink>
          </w:p>
        </w:tc>
        <w:tc>
          <w:tcPr>
            <w:tcW w:w="567" w:type="dxa"/>
          </w:tcPr>
          <w:p w14:paraId="4F336D30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C1481E" w14:paraId="61A43F56" w14:textId="77777777" w:rsidTr="0023574A">
        <w:tc>
          <w:tcPr>
            <w:tcW w:w="1418" w:type="dxa"/>
          </w:tcPr>
          <w:p w14:paraId="65ACE00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341B25A4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107FDECC" w14:textId="77777777" w:rsidR="00D813A2" w:rsidRPr="00C1481E" w:rsidRDefault="00D813A2" w:rsidP="0023574A">
            <w:r w:rsidRPr="00C1481E">
              <w:t xml:space="preserve">Tasman Resources - </w:t>
            </w:r>
            <w:hyperlink w:anchor="TASParkinsonDamIOCG810" w:history="1">
              <w:r w:rsidRPr="00C1481E">
                <w:rPr>
                  <w:rStyle w:val="Hyperlink"/>
                </w:rPr>
                <w:t>Heritage Clearance pending for Parkinson Dam Project drilling program</w:t>
              </w:r>
            </w:hyperlink>
          </w:p>
        </w:tc>
        <w:tc>
          <w:tcPr>
            <w:tcW w:w="567" w:type="dxa"/>
          </w:tcPr>
          <w:p w14:paraId="1492DFE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C1481E" w14:paraId="79DED1CC" w14:textId="77777777" w:rsidTr="0023574A">
        <w:tc>
          <w:tcPr>
            <w:tcW w:w="1418" w:type="dxa"/>
          </w:tcPr>
          <w:p w14:paraId="751EBCB3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373A25E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14:paraId="4CCCC098" w14:textId="77777777" w:rsidR="00D813A2" w:rsidRPr="00C1481E" w:rsidRDefault="00D813A2" w:rsidP="0023574A">
            <w:r w:rsidRPr="00C1481E">
              <w:t xml:space="preserve">Metals X / BMTJV - </w:t>
            </w:r>
            <w:hyperlink w:anchor="MLXRentailsTin810" w:history="1">
              <w:r w:rsidRPr="00C1481E">
                <w:rPr>
                  <w:rStyle w:val="Hyperlink"/>
                </w:rPr>
                <w:t>Rentails Project FEED on track for completion in late 2026</w:t>
              </w:r>
            </w:hyperlink>
          </w:p>
        </w:tc>
        <w:tc>
          <w:tcPr>
            <w:tcW w:w="567" w:type="dxa"/>
          </w:tcPr>
          <w:p w14:paraId="66057177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1B077E6E" w14:textId="77777777" w:rsidTr="0023574A">
        <w:tc>
          <w:tcPr>
            <w:tcW w:w="1418" w:type="dxa"/>
          </w:tcPr>
          <w:p w14:paraId="74236AB4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DC1754D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14:paraId="51BDD2D4" w14:textId="77777777" w:rsidR="00D813A2" w:rsidRPr="009F2D17" w:rsidRDefault="00D813A2" w:rsidP="0023574A">
            <w:pPr>
              <w:pStyle w:val="NoSpacing"/>
            </w:pPr>
            <w:r>
              <w:t xml:space="preserve">Stellar Resources – </w:t>
            </w:r>
            <w:hyperlink w:anchor="SRZHeemskirkTin810" w:history="1">
              <w:r>
                <w:rPr>
                  <w:rStyle w:val="Hyperlink"/>
                </w:rPr>
                <w:t>$22.1M Raised to advance H</w:t>
              </w:r>
              <w:r w:rsidRPr="00BA7BD6">
                <w:rPr>
                  <w:rStyle w:val="Hyperlink"/>
                </w:rPr>
                <w:t xml:space="preserve">eemskirk Tin Project </w:t>
              </w:r>
              <w:r>
                <w:rPr>
                  <w:rStyle w:val="Hyperlink"/>
                </w:rPr>
                <w:t>through PFS into DFS</w:t>
              </w:r>
            </w:hyperlink>
          </w:p>
        </w:tc>
        <w:tc>
          <w:tcPr>
            <w:tcW w:w="567" w:type="dxa"/>
          </w:tcPr>
          <w:p w14:paraId="7A4DF045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080EDC4C" w14:textId="77777777" w:rsidTr="0023574A">
        <w:tc>
          <w:tcPr>
            <w:tcW w:w="1418" w:type="dxa"/>
          </w:tcPr>
          <w:p w14:paraId="098A0314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EA4C3D3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1F939E9" w14:textId="77777777" w:rsidR="00D813A2" w:rsidRPr="009D6434" w:rsidRDefault="00D813A2" w:rsidP="0023574A">
            <w:pPr>
              <w:pStyle w:val="NoSpacing"/>
            </w:pPr>
            <w:r>
              <w:t xml:space="preserve">Cyprium Metals – </w:t>
            </w:r>
            <w:hyperlink w:anchor="CYMNiftyCopper810" w:history="1">
              <w:r w:rsidRPr="003F41A0">
                <w:rPr>
                  <w:rStyle w:val="Hyperlink"/>
                </w:rPr>
                <w:t>Chief Development Officer</w:t>
              </w:r>
              <w:r>
                <w:rPr>
                  <w:rStyle w:val="Hyperlink"/>
                </w:rPr>
                <w:t>, Ni</w:t>
              </w:r>
              <w:r w:rsidRPr="003F41A0">
                <w:rPr>
                  <w:rStyle w:val="Hyperlink"/>
                </w:rPr>
                <w:t xml:space="preserve">fty Copper Cathode </w:t>
              </w:r>
              <w:r>
                <w:rPr>
                  <w:rStyle w:val="Hyperlink"/>
                </w:rPr>
                <w:t>production r</w:t>
              </w:r>
              <w:r w:rsidRPr="003F41A0">
                <w:rPr>
                  <w:rStyle w:val="Hyperlink"/>
                </w:rPr>
                <w:t xml:space="preserve">estart </w:t>
              </w:r>
              <w:r>
                <w:rPr>
                  <w:rStyle w:val="Hyperlink"/>
                </w:rPr>
                <w:t>in Q3 2026</w:t>
              </w:r>
            </w:hyperlink>
          </w:p>
        </w:tc>
        <w:tc>
          <w:tcPr>
            <w:tcW w:w="567" w:type="dxa"/>
          </w:tcPr>
          <w:p w14:paraId="312F8BB1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4E4ECAA1" w14:textId="77777777" w:rsidTr="0023574A">
        <w:tc>
          <w:tcPr>
            <w:tcW w:w="1418" w:type="dxa"/>
          </w:tcPr>
          <w:p w14:paraId="3D25FEAA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75A79C4B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A23CF99" w14:textId="77777777" w:rsidR="00D813A2" w:rsidRPr="00F525CE" w:rsidRDefault="00D813A2" w:rsidP="0023574A">
            <w:pPr>
              <w:pStyle w:val="NoSpacing"/>
            </w:pPr>
            <w:r>
              <w:t xml:space="preserve">Delta Lithium / Electrostate Malinda - </w:t>
            </w:r>
            <w:hyperlink w:anchor="DLIYinnetharraLithium810" w:history="1">
              <w:r w:rsidRPr="00B13151">
                <w:rPr>
                  <w:rStyle w:val="Hyperlink"/>
                </w:rPr>
                <w:t>Yinnetharra Lithium Project proposal referred to WA EPA</w:t>
              </w:r>
            </w:hyperlink>
          </w:p>
        </w:tc>
        <w:tc>
          <w:tcPr>
            <w:tcW w:w="567" w:type="dxa"/>
          </w:tcPr>
          <w:p w14:paraId="0ADFFF38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267646AE" w14:textId="77777777" w:rsidTr="0023574A">
        <w:tc>
          <w:tcPr>
            <w:tcW w:w="1418" w:type="dxa"/>
          </w:tcPr>
          <w:p w14:paraId="3FC060AC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2498CB0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AA70C7C" w14:textId="77777777" w:rsidR="00D813A2" w:rsidRPr="00D0020F" w:rsidRDefault="00D813A2" w:rsidP="0023574A">
            <w:pPr>
              <w:pStyle w:val="NoSpacing"/>
            </w:pPr>
            <w:r w:rsidRPr="007F795B">
              <w:t>Hawk Resources</w:t>
            </w:r>
            <w:r>
              <w:t xml:space="preserve"> - </w:t>
            </w:r>
            <w:hyperlink w:anchor="HWKOlympusScandium810" w:history="1">
              <w:r w:rsidRPr="002D3173">
                <w:rPr>
                  <w:rStyle w:val="Hyperlink"/>
                </w:rPr>
                <w:t xml:space="preserve">Olympus Scandium Project </w:t>
              </w:r>
              <w:r>
                <w:rPr>
                  <w:rStyle w:val="Hyperlink"/>
                </w:rPr>
                <w:t>preparations for on ground activities</w:t>
              </w:r>
            </w:hyperlink>
          </w:p>
        </w:tc>
        <w:tc>
          <w:tcPr>
            <w:tcW w:w="567" w:type="dxa"/>
          </w:tcPr>
          <w:p w14:paraId="2596D501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104B5D03" w14:textId="77777777" w:rsidTr="0023574A">
        <w:tc>
          <w:tcPr>
            <w:tcW w:w="1418" w:type="dxa"/>
          </w:tcPr>
          <w:p w14:paraId="22824759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7AF7D567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0C2D9D7" w14:textId="77777777" w:rsidR="00D813A2" w:rsidRPr="00491141" w:rsidRDefault="00D813A2" w:rsidP="0023574A">
            <w:pPr>
              <w:pStyle w:val="NoSpacing"/>
            </w:pPr>
            <w:r w:rsidRPr="00270FA5">
              <w:t>Novo Reso</w:t>
            </w:r>
            <w:r>
              <w:t xml:space="preserve">urces - </w:t>
            </w:r>
            <w:hyperlink w:anchor="NVOWylooAntimony810" w:history="1">
              <w:r w:rsidRPr="000435DF">
                <w:rPr>
                  <w:rStyle w:val="Hyperlink"/>
                </w:rPr>
                <w:t xml:space="preserve">Wyloo, Cronus, </w:t>
              </w:r>
              <w:proofErr w:type="spellStart"/>
              <w:r w:rsidRPr="000435DF">
                <w:rPr>
                  <w:rStyle w:val="Hyperlink"/>
                </w:rPr>
                <w:t>Balla</w:t>
              </w:r>
              <w:proofErr w:type="spellEnd"/>
              <w:r w:rsidRPr="000435DF">
                <w:rPr>
                  <w:rStyle w:val="Hyperlink"/>
                </w:rPr>
                <w:t xml:space="preserve"> </w:t>
              </w:r>
              <w:proofErr w:type="spellStart"/>
              <w:r w:rsidRPr="000435DF">
                <w:rPr>
                  <w:rStyle w:val="Hyperlink"/>
                </w:rPr>
                <w:t>Balla</w:t>
              </w:r>
              <w:proofErr w:type="spellEnd"/>
              <w:r w:rsidRPr="000435DF">
                <w:rPr>
                  <w:rStyle w:val="Hyperlink"/>
                </w:rPr>
                <w:t xml:space="preserve"> and </w:t>
              </w:r>
              <w:proofErr w:type="spellStart"/>
              <w:r w:rsidRPr="000435DF">
                <w:rPr>
                  <w:rStyle w:val="Hyperlink"/>
                </w:rPr>
                <w:t>Teichman</w:t>
              </w:r>
              <w:proofErr w:type="spellEnd"/>
              <w:r w:rsidRPr="000435DF">
                <w:rPr>
                  <w:rStyle w:val="Hyperlink"/>
                </w:rPr>
                <w:t xml:space="preserve"> Projects </w:t>
              </w:r>
              <w:r>
                <w:rPr>
                  <w:rStyle w:val="Hyperlink"/>
                </w:rPr>
                <w:t>exploration handed over to new GM Exploration</w:t>
              </w:r>
            </w:hyperlink>
          </w:p>
        </w:tc>
        <w:tc>
          <w:tcPr>
            <w:tcW w:w="567" w:type="dxa"/>
          </w:tcPr>
          <w:p w14:paraId="1E2BC5AE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257DF174" w14:textId="77777777" w:rsidTr="0023574A">
        <w:tc>
          <w:tcPr>
            <w:tcW w:w="1418" w:type="dxa"/>
          </w:tcPr>
          <w:p w14:paraId="363BE36E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3290B44D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461B06E" w14:textId="77777777" w:rsidR="00D813A2" w:rsidRPr="00DE7401" w:rsidRDefault="00D813A2" w:rsidP="0023574A">
            <w:pPr>
              <w:pStyle w:val="NoSpacing"/>
            </w:pPr>
            <w:r w:rsidRPr="00E166A1">
              <w:t xml:space="preserve">Solstice Minerals </w:t>
            </w:r>
            <w:r>
              <w:t>–</w:t>
            </w:r>
            <w:r w:rsidRPr="00E166A1">
              <w:t xml:space="preserve"> </w:t>
            </w:r>
            <w:hyperlink w:anchor="SLSNanadieCuAu810" w:history="1">
              <w:r>
                <w:rPr>
                  <w:rStyle w:val="Hyperlink"/>
                </w:rPr>
                <w:t>N</w:t>
              </w:r>
              <w:r w:rsidRPr="00E166A1">
                <w:rPr>
                  <w:rStyle w:val="Hyperlink"/>
                </w:rPr>
                <w:t>anadie Copper-Gold Project resource</w:t>
              </w:r>
              <w:r>
                <w:rPr>
                  <w:rStyle w:val="Hyperlink"/>
                </w:rPr>
                <w:t xml:space="preserve"> expansion</w:t>
              </w:r>
            </w:hyperlink>
          </w:p>
        </w:tc>
        <w:tc>
          <w:tcPr>
            <w:tcW w:w="567" w:type="dxa"/>
          </w:tcPr>
          <w:p w14:paraId="62BA7095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4E96F12A" w14:textId="77777777" w:rsidTr="0023574A">
        <w:tc>
          <w:tcPr>
            <w:tcW w:w="1418" w:type="dxa"/>
          </w:tcPr>
          <w:p w14:paraId="6BA4A323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613782B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3F5C63D" w14:textId="77777777" w:rsidR="00D813A2" w:rsidRPr="00C41623" w:rsidRDefault="00D813A2" w:rsidP="0023574A">
            <w:pPr>
              <w:pStyle w:val="NoSpacing"/>
            </w:pPr>
            <w:r w:rsidRPr="00A00FF4">
              <w:t xml:space="preserve">Victory Metals – </w:t>
            </w:r>
            <w:hyperlink w:anchor="VTMNorthStanmoreREE810" w:history="1">
              <w:r w:rsidRPr="00725744">
                <w:rPr>
                  <w:rStyle w:val="Hyperlink"/>
                </w:rPr>
                <w:t xml:space="preserve">Stanmore REE Project PFS </w:t>
              </w:r>
              <w:r>
                <w:rPr>
                  <w:rStyle w:val="Hyperlink"/>
                </w:rPr>
                <w:t>on t</w:t>
              </w:r>
              <w:r w:rsidRPr="00725744">
                <w:rPr>
                  <w:rStyle w:val="Hyperlink"/>
                </w:rPr>
                <w:t xml:space="preserve">rack for Q2 2026 </w:t>
              </w:r>
              <w:r>
                <w:rPr>
                  <w:rStyle w:val="Hyperlink"/>
                </w:rPr>
                <w:t>c</w:t>
              </w:r>
              <w:r w:rsidRPr="00725744">
                <w:rPr>
                  <w:rStyle w:val="Hyperlink"/>
                </w:rPr>
                <w:t>ompletion</w:t>
              </w:r>
            </w:hyperlink>
          </w:p>
        </w:tc>
        <w:tc>
          <w:tcPr>
            <w:tcW w:w="567" w:type="dxa"/>
          </w:tcPr>
          <w:p w14:paraId="16C2E9FB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656BD026" w14:textId="77777777" w:rsidTr="0023574A">
        <w:tc>
          <w:tcPr>
            <w:tcW w:w="1418" w:type="dxa"/>
          </w:tcPr>
          <w:p w14:paraId="0FAEADD4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B4F6220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6F7443BB" w14:textId="77777777" w:rsidR="00D813A2" w:rsidRPr="003C423A" w:rsidRDefault="00D813A2" w:rsidP="0023574A">
            <w:pPr>
              <w:pStyle w:val="NoSpacing"/>
            </w:pPr>
            <w:r w:rsidRPr="00F93E2C">
              <w:t xml:space="preserve">Lion One </w:t>
            </w:r>
            <w:r>
              <w:t xml:space="preserve">Metals – </w:t>
            </w:r>
            <w:hyperlink w:anchor="LionOneTuvatuGold810" w:history="1">
              <w:r w:rsidRPr="008C1AB1">
                <w:rPr>
                  <w:rStyle w:val="Hyperlink"/>
                </w:rPr>
                <w:t>Former Director of Operations resumes control of Tuvatu Gold Mine in Fiji</w:t>
              </w:r>
            </w:hyperlink>
          </w:p>
        </w:tc>
        <w:tc>
          <w:tcPr>
            <w:tcW w:w="567" w:type="dxa"/>
          </w:tcPr>
          <w:p w14:paraId="5A576288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15B94896" w14:textId="77777777" w:rsidTr="0023574A">
        <w:tc>
          <w:tcPr>
            <w:tcW w:w="1418" w:type="dxa"/>
          </w:tcPr>
          <w:p w14:paraId="741D2C5A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E3B5DC7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6689501E" w14:textId="77777777" w:rsidR="00D813A2" w:rsidRPr="00372491" w:rsidRDefault="00D813A2" w:rsidP="0023574A">
            <w:pPr>
              <w:pStyle w:val="NoSpacing"/>
            </w:pPr>
            <w:r>
              <w:t xml:space="preserve">Manuka Resources - </w:t>
            </w:r>
            <w:hyperlink w:anchor="MKRMtBoppyGold810" w:history="1">
              <w:r w:rsidRPr="00230993">
                <w:rPr>
                  <w:rStyle w:val="Hyperlink"/>
                </w:rPr>
                <w:t>Mt Boppy and Pipeline Ridge gold resource definition drilling programs</w:t>
              </w:r>
            </w:hyperlink>
          </w:p>
        </w:tc>
        <w:tc>
          <w:tcPr>
            <w:tcW w:w="567" w:type="dxa"/>
          </w:tcPr>
          <w:p w14:paraId="3CD36AE9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5B447E5A" w14:textId="77777777" w:rsidTr="0023574A">
        <w:tc>
          <w:tcPr>
            <w:tcW w:w="1418" w:type="dxa"/>
          </w:tcPr>
          <w:p w14:paraId="0022511A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F8E052C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466941B3" w14:textId="77777777" w:rsidR="00D813A2" w:rsidRPr="00C36A5F" w:rsidRDefault="00D813A2" w:rsidP="0023574A">
            <w:pPr>
              <w:pStyle w:val="NoSpacing"/>
            </w:pPr>
            <w:r>
              <w:t xml:space="preserve">Waratah Minerals – </w:t>
            </w:r>
            <w:hyperlink w:anchor="WTMSpurAuCu810" w:history="1">
              <w:r>
                <w:rPr>
                  <w:rStyle w:val="Hyperlink"/>
                </w:rPr>
                <w:t>$48M Raised for S</w:t>
              </w:r>
              <w:r w:rsidRPr="00AC3509">
                <w:rPr>
                  <w:rStyle w:val="Hyperlink"/>
                </w:rPr>
                <w:t>pur Gold Project</w:t>
              </w:r>
              <w:r>
                <w:rPr>
                  <w:rStyle w:val="Hyperlink"/>
                </w:rPr>
                <w:t xml:space="preserve"> resource expansion drilling program</w:t>
              </w:r>
            </w:hyperlink>
          </w:p>
        </w:tc>
        <w:tc>
          <w:tcPr>
            <w:tcW w:w="567" w:type="dxa"/>
          </w:tcPr>
          <w:p w14:paraId="4F0A5AA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3A56C186" w14:textId="77777777" w:rsidTr="0023574A">
        <w:tc>
          <w:tcPr>
            <w:tcW w:w="1418" w:type="dxa"/>
          </w:tcPr>
          <w:p w14:paraId="6DB019AF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7D64A5C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2EF6199" w14:textId="77777777" w:rsidR="00D813A2" w:rsidRPr="00911F90" w:rsidRDefault="00D813A2" w:rsidP="0023574A">
            <w:pPr>
              <w:pStyle w:val="NoSpacing"/>
            </w:pPr>
            <w:r w:rsidRPr="00B54E30">
              <w:t>Mila Resources</w:t>
            </w:r>
            <w:r>
              <w:t xml:space="preserve"> - </w:t>
            </w:r>
            <w:hyperlink w:anchor="MilaYarrolGold810" w:history="1">
              <w:r w:rsidRPr="00FE271C">
                <w:rPr>
                  <w:rStyle w:val="Hyperlink"/>
                </w:rPr>
                <w:t xml:space="preserve">UK£600,000 Raised to advance </w:t>
              </w:r>
              <w:r>
                <w:rPr>
                  <w:rStyle w:val="Hyperlink"/>
                </w:rPr>
                <w:t>Y</w:t>
              </w:r>
              <w:r w:rsidRPr="00FE271C">
                <w:rPr>
                  <w:rStyle w:val="Hyperlink"/>
                </w:rPr>
                <w:t>arrol Gold Project resource development &amp; expansion drilling</w:t>
              </w:r>
            </w:hyperlink>
          </w:p>
        </w:tc>
        <w:tc>
          <w:tcPr>
            <w:tcW w:w="567" w:type="dxa"/>
          </w:tcPr>
          <w:p w14:paraId="047FEA93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1D104182" w14:textId="77777777" w:rsidTr="0023574A">
        <w:tc>
          <w:tcPr>
            <w:tcW w:w="1418" w:type="dxa"/>
          </w:tcPr>
          <w:p w14:paraId="2D4B0D65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34D9BC2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35D2091" w14:textId="77777777" w:rsidR="00D813A2" w:rsidRPr="003F2A5E" w:rsidRDefault="00D813A2" w:rsidP="0023574A">
            <w:pPr>
              <w:pStyle w:val="NoSpacing"/>
            </w:pPr>
            <w:r>
              <w:t>Native Mineral Resources</w:t>
            </w:r>
            <w:r w:rsidRPr="002F558C">
              <w:t xml:space="preserve"> </w:t>
            </w:r>
            <w:r>
              <w:t xml:space="preserve">– </w:t>
            </w:r>
            <w:hyperlink w:anchor="NMRPodoskyGold810" w:history="1">
              <w:r w:rsidRPr="00D74446">
                <w:rPr>
                  <w:rStyle w:val="Hyperlink"/>
                </w:rPr>
                <w:t xml:space="preserve">$3.5M to reduce Company debt and </w:t>
              </w:r>
              <w:r>
                <w:rPr>
                  <w:rStyle w:val="Hyperlink"/>
                </w:rPr>
                <w:t xml:space="preserve">support </w:t>
              </w:r>
              <w:r w:rsidRPr="00D74446">
                <w:rPr>
                  <w:rStyle w:val="Hyperlink"/>
                </w:rPr>
                <w:t>general working capital</w:t>
              </w:r>
            </w:hyperlink>
          </w:p>
        </w:tc>
        <w:tc>
          <w:tcPr>
            <w:tcW w:w="567" w:type="dxa"/>
          </w:tcPr>
          <w:p w14:paraId="66B73244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6E357C" w14:paraId="1A87E481" w14:textId="77777777" w:rsidTr="0023574A">
        <w:tc>
          <w:tcPr>
            <w:tcW w:w="1418" w:type="dxa"/>
          </w:tcPr>
          <w:p w14:paraId="13ADD3CC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0EA2FC19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1DAE0D65" w14:textId="77777777" w:rsidR="00D813A2" w:rsidRPr="00E45F4D" w:rsidRDefault="00D813A2" w:rsidP="0023574A">
            <w:pPr>
              <w:pStyle w:val="NoSpacing"/>
            </w:pPr>
            <w:r>
              <w:t xml:space="preserve">Barton Gold - </w:t>
            </w:r>
            <w:hyperlink w:anchor="BGDTolmerSilver810" w:history="1">
              <w:r w:rsidRPr="00816AF9">
                <w:rPr>
                  <w:rStyle w:val="Hyperlink"/>
                </w:rPr>
                <w:t>Tolmer Silver prospect evaluation being expedited</w:t>
              </w:r>
            </w:hyperlink>
          </w:p>
        </w:tc>
        <w:tc>
          <w:tcPr>
            <w:tcW w:w="567" w:type="dxa"/>
          </w:tcPr>
          <w:p w14:paraId="3944AC04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3763EEFD" w14:textId="77777777" w:rsidTr="0023574A">
        <w:tc>
          <w:tcPr>
            <w:tcW w:w="1418" w:type="dxa"/>
          </w:tcPr>
          <w:p w14:paraId="6A55F48A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E933D80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71AB62DD" w14:textId="77777777" w:rsidR="00D813A2" w:rsidRPr="008140BA" w:rsidRDefault="00D813A2" w:rsidP="0023574A">
            <w:pPr>
              <w:pStyle w:val="NoSpacing"/>
            </w:pPr>
            <w:r w:rsidRPr="00CD26AA">
              <w:t xml:space="preserve">Mining One </w:t>
            </w:r>
            <w:r>
              <w:t xml:space="preserve">- </w:t>
            </w:r>
            <w:hyperlink w:anchor="IMITanjilBrenAuSb810" w:history="1">
              <w:r w:rsidRPr="00CD26AA">
                <w:rPr>
                  <w:rStyle w:val="Hyperlink"/>
                </w:rPr>
                <w:t>Tanjil Bren and Walhalla South Extended gold–antimony projects farm-in agreement</w:t>
              </w:r>
            </w:hyperlink>
          </w:p>
        </w:tc>
        <w:tc>
          <w:tcPr>
            <w:tcW w:w="567" w:type="dxa"/>
          </w:tcPr>
          <w:p w14:paraId="56FCB2CB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911F90" w14:paraId="3394D39F" w14:textId="77777777" w:rsidTr="0023574A">
        <w:tc>
          <w:tcPr>
            <w:tcW w:w="1418" w:type="dxa"/>
          </w:tcPr>
          <w:p w14:paraId="0FD42034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57E41885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648D97E8" w14:textId="77777777" w:rsidR="00D813A2" w:rsidRPr="006E357C" w:rsidRDefault="00D813A2" w:rsidP="0023574A">
            <w:pPr>
              <w:pStyle w:val="NoSpacing"/>
            </w:pPr>
            <w:r w:rsidRPr="005D407F">
              <w:t xml:space="preserve">Southern Cross Gold </w:t>
            </w:r>
            <w:r>
              <w:t>–</w:t>
            </w:r>
            <w:r w:rsidRPr="005D407F">
              <w:t xml:space="preserve"> </w:t>
            </w:r>
            <w:hyperlink w:anchor="SX2SundayCreekGold810" w:history="1">
              <w:r w:rsidRPr="000130C5">
                <w:rPr>
                  <w:rStyle w:val="Hyperlink"/>
                </w:rPr>
                <w:t xml:space="preserve">Sunday Creek Gold-Antimony Project Exploration Decline Contract awarded to </w:t>
              </w:r>
              <w:proofErr w:type="spellStart"/>
              <w:r w:rsidRPr="000130C5">
                <w:rPr>
                  <w:rStyle w:val="Hyperlink"/>
                </w:rPr>
                <w:t>Pybar</w:t>
              </w:r>
              <w:proofErr w:type="spellEnd"/>
            </w:hyperlink>
          </w:p>
        </w:tc>
        <w:tc>
          <w:tcPr>
            <w:tcW w:w="567" w:type="dxa"/>
          </w:tcPr>
          <w:p w14:paraId="27098735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911F90" w14:paraId="32812950" w14:textId="77777777" w:rsidTr="0023574A">
        <w:tc>
          <w:tcPr>
            <w:tcW w:w="1418" w:type="dxa"/>
          </w:tcPr>
          <w:p w14:paraId="6F874CA8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494B754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849D361" w14:textId="77777777" w:rsidR="00D813A2" w:rsidRPr="00B20C56" w:rsidRDefault="00D813A2" w:rsidP="0023574A">
            <w:pPr>
              <w:pStyle w:val="NoSpacing"/>
            </w:pPr>
            <w:r w:rsidRPr="00BF03E1">
              <w:t>Antares Metals</w:t>
            </w:r>
            <w:r>
              <w:t xml:space="preserve"> - </w:t>
            </w:r>
            <w:hyperlink w:anchor="AM5QuinnsAuCu810" w:history="1">
              <w:r w:rsidRPr="0066276E">
                <w:rPr>
                  <w:rStyle w:val="Hyperlink"/>
                </w:rPr>
                <w:t xml:space="preserve">Quinns Gold Copper-Project </w:t>
              </w:r>
              <w:r>
                <w:rPr>
                  <w:rStyle w:val="Hyperlink"/>
                </w:rPr>
                <w:t>initiating field activities in WA and QLD</w:t>
              </w:r>
            </w:hyperlink>
          </w:p>
        </w:tc>
        <w:tc>
          <w:tcPr>
            <w:tcW w:w="567" w:type="dxa"/>
          </w:tcPr>
          <w:p w14:paraId="533EFD1D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6E357C" w14:paraId="0489697B" w14:textId="77777777" w:rsidTr="0023574A">
        <w:tc>
          <w:tcPr>
            <w:tcW w:w="1418" w:type="dxa"/>
          </w:tcPr>
          <w:p w14:paraId="201AAB7F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A31DAEA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5A80A31" w14:textId="77777777" w:rsidR="00D813A2" w:rsidRPr="0076733E" w:rsidRDefault="00D813A2" w:rsidP="0023574A">
            <w:pPr>
              <w:pStyle w:val="NoSpacing"/>
            </w:pPr>
            <w:r w:rsidRPr="0011430B">
              <w:t>Emerald Resources</w:t>
            </w:r>
            <w:r>
              <w:t xml:space="preserve"> - </w:t>
            </w:r>
            <w:hyperlink w:anchor="EMRDingoRangeGold810" w:history="1">
              <w:r w:rsidRPr="00A10BF7">
                <w:rPr>
                  <w:rStyle w:val="Hyperlink"/>
                </w:rPr>
                <w:t xml:space="preserve">Dingo Range Gold Project final regulatory approval </w:t>
              </w:r>
              <w:r>
                <w:rPr>
                  <w:rStyle w:val="Hyperlink"/>
                </w:rPr>
                <w:t>received</w:t>
              </w:r>
            </w:hyperlink>
          </w:p>
        </w:tc>
        <w:tc>
          <w:tcPr>
            <w:tcW w:w="567" w:type="dxa"/>
          </w:tcPr>
          <w:p w14:paraId="3A9BC2B5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7CE5304C" w14:textId="77777777" w:rsidTr="0023574A">
        <w:tc>
          <w:tcPr>
            <w:tcW w:w="1418" w:type="dxa"/>
          </w:tcPr>
          <w:p w14:paraId="26A0515A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6F5DAFFA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834F231" w14:textId="77777777" w:rsidR="00D813A2" w:rsidRPr="00747BCD" w:rsidRDefault="00D813A2" w:rsidP="0023574A">
            <w:pPr>
              <w:pStyle w:val="NoSpacing"/>
            </w:pPr>
            <w:r>
              <w:t xml:space="preserve">EverGold Minerals – </w:t>
            </w:r>
            <w:hyperlink w:anchor="EG1MtMongerGold810" w:history="1">
              <w:r w:rsidRPr="00C059E7">
                <w:rPr>
                  <w:rStyle w:val="Hyperlink"/>
                </w:rPr>
                <w:t xml:space="preserve">Mt Monger Gold Project drilling </w:t>
              </w:r>
              <w:r>
                <w:rPr>
                  <w:rStyle w:val="Hyperlink"/>
                </w:rPr>
                <w:t>underway</w:t>
              </w:r>
            </w:hyperlink>
          </w:p>
        </w:tc>
        <w:tc>
          <w:tcPr>
            <w:tcW w:w="567" w:type="dxa"/>
          </w:tcPr>
          <w:p w14:paraId="223C430E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273050" w14:paraId="01AA794F" w14:textId="77777777" w:rsidTr="0023574A">
        <w:tc>
          <w:tcPr>
            <w:tcW w:w="1418" w:type="dxa"/>
          </w:tcPr>
          <w:p w14:paraId="7F7AC6FF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24311A5A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ACCAFF6" w14:textId="77777777" w:rsidR="00D813A2" w:rsidRPr="002F3986" w:rsidRDefault="00D813A2" w:rsidP="0023574A">
            <w:pPr>
              <w:pStyle w:val="NoSpacing"/>
            </w:pPr>
            <w:r w:rsidRPr="00392D25">
              <w:t xml:space="preserve">Forrestania Resources - </w:t>
            </w:r>
            <w:hyperlink w:anchor="FRSHydenGold810" w:history="1">
              <w:r w:rsidRPr="00392D25">
                <w:rPr>
                  <w:rStyle w:val="Hyperlink"/>
                </w:rPr>
                <w:t xml:space="preserve">Hyden Gold Project acquisition </w:t>
              </w:r>
              <w:r>
                <w:rPr>
                  <w:rStyle w:val="Hyperlink"/>
                </w:rPr>
                <w:t>to proceed</w:t>
              </w:r>
            </w:hyperlink>
          </w:p>
        </w:tc>
        <w:tc>
          <w:tcPr>
            <w:tcW w:w="567" w:type="dxa"/>
          </w:tcPr>
          <w:p w14:paraId="69872BDC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C1481E" w14:paraId="28B18813" w14:textId="77777777" w:rsidTr="0023574A">
        <w:tc>
          <w:tcPr>
            <w:tcW w:w="1418" w:type="dxa"/>
          </w:tcPr>
          <w:p w14:paraId="03FC6BC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05BF3485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34E9585" w14:textId="77777777" w:rsidR="00D813A2" w:rsidRPr="00C1481E" w:rsidRDefault="00D813A2" w:rsidP="0023574A">
            <w:r w:rsidRPr="00C1481E">
              <w:t xml:space="preserve">Forrestania Resources - </w:t>
            </w:r>
            <w:hyperlink w:anchor="FRSKaronieGold810" w:history="1">
              <w:r w:rsidRPr="00C1481E">
                <w:rPr>
                  <w:rStyle w:val="Hyperlink"/>
                </w:rPr>
                <w:t>Karonie Gold Project acquisition completed</w:t>
              </w:r>
            </w:hyperlink>
          </w:p>
        </w:tc>
        <w:tc>
          <w:tcPr>
            <w:tcW w:w="567" w:type="dxa"/>
          </w:tcPr>
          <w:p w14:paraId="48CAD747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55B178CF" w14:textId="77777777" w:rsidTr="0023574A">
        <w:tc>
          <w:tcPr>
            <w:tcW w:w="1418" w:type="dxa"/>
          </w:tcPr>
          <w:p w14:paraId="3DBE0D1B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F09943C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D8889F3" w14:textId="77777777" w:rsidR="00D813A2" w:rsidRPr="00880DFB" w:rsidRDefault="00D813A2" w:rsidP="0023574A">
            <w:pPr>
              <w:pStyle w:val="NoSpacing"/>
            </w:pPr>
            <w:r w:rsidRPr="00A86627">
              <w:t>Great Boulder Resources</w:t>
            </w:r>
            <w:r>
              <w:t xml:space="preserve"> - </w:t>
            </w:r>
            <w:hyperlink w:anchor="GBRPeakHillGold810" w:history="1">
              <w:r w:rsidRPr="0016254F">
                <w:rPr>
                  <w:rStyle w:val="Hyperlink"/>
                </w:rPr>
                <w:t>$40M Raising to advance new Peak Hill Gold Project to ‘Mining-Ready’ status within 12 months</w:t>
              </w:r>
            </w:hyperlink>
          </w:p>
        </w:tc>
        <w:tc>
          <w:tcPr>
            <w:tcW w:w="567" w:type="dxa"/>
          </w:tcPr>
          <w:p w14:paraId="2A212C69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6E357C" w14:paraId="49055ABD" w14:textId="77777777" w:rsidTr="0023574A">
        <w:tc>
          <w:tcPr>
            <w:tcW w:w="1418" w:type="dxa"/>
          </w:tcPr>
          <w:p w14:paraId="14746DAD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51A03C78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B3CB165" w14:textId="77777777" w:rsidR="00D813A2" w:rsidRPr="00B24841" w:rsidRDefault="00D813A2" w:rsidP="0023574A">
            <w:pPr>
              <w:pStyle w:val="NoSpacing"/>
            </w:pPr>
            <w:r w:rsidRPr="00836CFE">
              <w:t>Maritana Minerals</w:t>
            </w:r>
            <w:r>
              <w:t xml:space="preserve"> - </w:t>
            </w:r>
            <w:hyperlink w:anchor="MRTBlackSwanProcessingAu810" w:history="1">
              <w:r w:rsidRPr="00836CFE">
                <w:rPr>
                  <w:rStyle w:val="Hyperlink"/>
                </w:rPr>
                <w:t>Black Swan Processing Hub and Gordons Project tenement footprints extended</w:t>
              </w:r>
            </w:hyperlink>
          </w:p>
        </w:tc>
        <w:tc>
          <w:tcPr>
            <w:tcW w:w="567" w:type="dxa"/>
          </w:tcPr>
          <w:p w14:paraId="326E3573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C1481E" w14:paraId="6E45A435" w14:textId="77777777" w:rsidTr="0023574A">
        <w:tc>
          <w:tcPr>
            <w:tcW w:w="1418" w:type="dxa"/>
          </w:tcPr>
          <w:p w14:paraId="6D76D5F4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02FAF4EB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09297D6" w14:textId="77777777" w:rsidR="00D813A2" w:rsidRPr="00C1481E" w:rsidRDefault="00D813A2" w:rsidP="0023574A">
            <w:r w:rsidRPr="00C1481E">
              <w:t xml:space="preserve">Maritana Minerals - </w:t>
            </w:r>
            <w:hyperlink w:anchor="MRTBurbanksGold810" w:history="1">
              <w:r w:rsidRPr="00C1481E">
                <w:rPr>
                  <w:rStyle w:val="Hyperlink"/>
                </w:rPr>
                <w:t>Burbanks Gold Project open pit MRE and Ore Reserve pending</w:t>
              </w:r>
            </w:hyperlink>
          </w:p>
        </w:tc>
        <w:tc>
          <w:tcPr>
            <w:tcW w:w="567" w:type="dxa"/>
          </w:tcPr>
          <w:p w14:paraId="42D7DCFD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6E357C" w14:paraId="49A43660" w14:textId="77777777" w:rsidTr="0023574A">
        <w:tc>
          <w:tcPr>
            <w:tcW w:w="1418" w:type="dxa"/>
          </w:tcPr>
          <w:p w14:paraId="00B97E58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lastRenderedPageBreak/>
              <w:t>Mining Gold</w:t>
            </w:r>
          </w:p>
        </w:tc>
        <w:tc>
          <w:tcPr>
            <w:tcW w:w="850" w:type="dxa"/>
          </w:tcPr>
          <w:p w14:paraId="67309776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E2F6B20" w14:textId="77777777" w:rsidR="00D813A2" w:rsidRPr="00273050" w:rsidRDefault="00D813A2" w:rsidP="0023574A">
            <w:pPr>
              <w:pStyle w:val="NoSpacing"/>
            </w:pPr>
            <w:r w:rsidRPr="003A2B42">
              <w:t>Meeka Metals</w:t>
            </w:r>
            <w:r>
              <w:t xml:space="preserve"> - </w:t>
            </w:r>
            <w:hyperlink w:anchor="MEKMtHollandSouthAu809" w:history="1">
              <w:r w:rsidRPr="00775FC6">
                <w:rPr>
                  <w:rStyle w:val="Hyperlink"/>
                </w:rPr>
                <w:t xml:space="preserve">Non-Executive Director </w:t>
              </w:r>
              <w:r>
                <w:rPr>
                  <w:rStyle w:val="Hyperlink"/>
                </w:rPr>
                <w:t>Appointment expands mining expertise</w:t>
              </w:r>
            </w:hyperlink>
          </w:p>
        </w:tc>
        <w:tc>
          <w:tcPr>
            <w:tcW w:w="567" w:type="dxa"/>
          </w:tcPr>
          <w:p w14:paraId="0C2D8717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518EED46" w14:textId="77777777" w:rsidTr="0023574A">
        <w:tc>
          <w:tcPr>
            <w:tcW w:w="1418" w:type="dxa"/>
          </w:tcPr>
          <w:p w14:paraId="3BC6E37B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5811C105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C26C6C4" w14:textId="77777777" w:rsidR="00D813A2" w:rsidRPr="003D5193" w:rsidRDefault="00D813A2" w:rsidP="0023574A">
            <w:pPr>
              <w:pStyle w:val="NoSpacing"/>
            </w:pPr>
            <w:r w:rsidRPr="005D407F">
              <w:t xml:space="preserve">Minerals 260 – </w:t>
            </w:r>
            <w:hyperlink w:anchor="MI6BullabullingGold810" w:history="1">
              <w:r w:rsidRPr="00BC7DEF">
                <w:rPr>
                  <w:rStyle w:val="Hyperlink"/>
                </w:rPr>
                <w:t xml:space="preserve">Bullabulling Gold Project Village Design &amp; Construct Contract </w:t>
              </w:r>
              <w:r>
                <w:rPr>
                  <w:rStyle w:val="Hyperlink"/>
                </w:rPr>
                <w:t xml:space="preserve">awarded </w:t>
              </w:r>
              <w:r w:rsidRPr="00BC7DEF">
                <w:rPr>
                  <w:rStyle w:val="Hyperlink"/>
                </w:rPr>
                <w:t>to ATCO</w:t>
              </w:r>
            </w:hyperlink>
          </w:p>
        </w:tc>
        <w:tc>
          <w:tcPr>
            <w:tcW w:w="567" w:type="dxa"/>
          </w:tcPr>
          <w:p w14:paraId="36A420E6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5E320F6F" w14:textId="77777777" w:rsidTr="0023574A">
        <w:tc>
          <w:tcPr>
            <w:tcW w:w="1418" w:type="dxa"/>
          </w:tcPr>
          <w:p w14:paraId="73316879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981E630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7689F93" w14:textId="77777777" w:rsidR="00D813A2" w:rsidRPr="00372290" w:rsidRDefault="00D813A2" w:rsidP="0023574A">
            <w:pPr>
              <w:pStyle w:val="NoSpacing"/>
            </w:pPr>
            <w:r w:rsidRPr="002C2373">
              <w:t xml:space="preserve">Neometals </w:t>
            </w:r>
            <w:r>
              <w:t xml:space="preserve">- </w:t>
            </w:r>
            <w:hyperlink w:anchor="NMTBarrambieGold810" w:history="1">
              <w:r w:rsidRPr="0082248E">
                <w:rPr>
                  <w:rStyle w:val="Hyperlink"/>
                </w:rPr>
                <w:t xml:space="preserve">Barrambie Gold Project Ironclad Gold Deposit JV </w:t>
              </w:r>
              <w:r>
                <w:rPr>
                  <w:rStyle w:val="Hyperlink"/>
                </w:rPr>
                <w:t>M</w:t>
              </w:r>
              <w:r w:rsidRPr="0082248E">
                <w:rPr>
                  <w:rStyle w:val="Hyperlink"/>
                </w:rPr>
                <w:t xml:space="preserve">ining </w:t>
              </w:r>
              <w:r>
                <w:rPr>
                  <w:rStyle w:val="Hyperlink"/>
                </w:rPr>
                <w:t>Definitive Agreement</w:t>
              </w:r>
            </w:hyperlink>
          </w:p>
        </w:tc>
        <w:tc>
          <w:tcPr>
            <w:tcW w:w="567" w:type="dxa"/>
          </w:tcPr>
          <w:p w14:paraId="23BE7F9A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307C2683" w14:textId="77777777" w:rsidTr="0023574A">
        <w:tc>
          <w:tcPr>
            <w:tcW w:w="1418" w:type="dxa"/>
          </w:tcPr>
          <w:p w14:paraId="41870305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38BADA8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091F3E0" w14:textId="77777777" w:rsidR="00D813A2" w:rsidRPr="007F4AB4" w:rsidRDefault="00D813A2" w:rsidP="0023574A">
            <w:pPr>
              <w:pStyle w:val="NoSpacing"/>
            </w:pPr>
            <w:r>
              <w:t xml:space="preserve">New Murchison Gold - </w:t>
            </w:r>
            <w:hyperlink w:anchor="NMGCrownPrinceLydiaAu810" w:history="1">
              <w:r w:rsidRPr="00596D5E">
                <w:rPr>
                  <w:rStyle w:val="Hyperlink"/>
                </w:rPr>
                <w:t>Crown Prince Gold Operation transition</w:t>
              </w:r>
              <w:r>
                <w:rPr>
                  <w:rStyle w:val="Hyperlink"/>
                </w:rPr>
                <w:t>ing</w:t>
              </w:r>
              <w:r w:rsidRPr="00596D5E">
                <w:rPr>
                  <w:rStyle w:val="Hyperlink"/>
                </w:rPr>
                <w:t xml:space="preserve"> to Stage 2 ore sources</w:t>
              </w:r>
            </w:hyperlink>
          </w:p>
        </w:tc>
        <w:tc>
          <w:tcPr>
            <w:tcW w:w="567" w:type="dxa"/>
          </w:tcPr>
          <w:p w14:paraId="0A45BD4F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600036A0" w14:textId="77777777" w:rsidTr="0023574A">
        <w:tc>
          <w:tcPr>
            <w:tcW w:w="1418" w:type="dxa"/>
          </w:tcPr>
          <w:p w14:paraId="25DE4CE1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5C380CAF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D4B7136" w14:textId="77777777" w:rsidR="00D813A2" w:rsidRPr="00942DD4" w:rsidRDefault="00D813A2" w:rsidP="0023574A">
            <w:pPr>
              <w:pStyle w:val="NoSpacing"/>
            </w:pPr>
            <w:r w:rsidRPr="00B17516">
              <w:t xml:space="preserve">Nexus Minerals - </w:t>
            </w:r>
            <w:hyperlink w:anchor="NXMWallbrookGold810" w:history="1">
              <w:r w:rsidRPr="002C0A24">
                <w:rPr>
                  <w:rStyle w:val="Hyperlink"/>
                </w:rPr>
                <w:t xml:space="preserve">Wallbrook Gold Project Crusader-Templar Deposit development MoU with </w:t>
              </w:r>
              <w:r>
                <w:rPr>
                  <w:rStyle w:val="Hyperlink"/>
                </w:rPr>
                <w:t>Macro Gold Mining Services</w:t>
              </w:r>
            </w:hyperlink>
          </w:p>
        </w:tc>
        <w:tc>
          <w:tcPr>
            <w:tcW w:w="567" w:type="dxa"/>
          </w:tcPr>
          <w:p w14:paraId="02430414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6E357C" w14:paraId="59BD699D" w14:textId="77777777" w:rsidTr="0023574A">
        <w:tc>
          <w:tcPr>
            <w:tcW w:w="1418" w:type="dxa"/>
          </w:tcPr>
          <w:p w14:paraId="033C7D49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29F05E1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9B15098" w14:textId="77777777" w:rsidR="00D813A2" w:rsidRPr="00162E6A" w:rsidRDefault="00D813A2" w:rsidP="0023574A">
            <w:pPr>
              <w:pStyle w:val="NoSpacing"/>
            </w:pPr>
            <w:r>
              <w:t xml:space="preserve">Rincon Resources – </w:t>
            </w:r>
            <w:hyperlink w:anchor="RCRTelferSouthGold810" w:history="1">
              <w:r w:rsidRPr="00854ACD">
                <w:rPr>
                  <w:rStyle w:val="Hyperlink"/>
                </w:rPr>
                <w:t xml:space="preserve">Telfer South Gold Project 2026 drilling plans </w:t>
              </w:r>
              <w:r>
                <w:rPr>
                  <w:rStyle w:val="Hyperlink"/>
                </w:rPr>
                <w:t>pending</w:t>
              </w:r>
            </w:hyperlink>
          </w:p>
        </w:tc>
        <w:tc>
          <w:tcPr>
            <w:tcW w:w="567" w:type="dxa"/>
          </w:tcPr>
          <w:p w14:paraId="526DCF7A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273050" w14:paraId="7C19586B" w14:textId="77777777" w:rsidTr="0023574A">
        <w:tc>
          <w:tcPr>
            <w:tcW w:w="1418" w:type="dxa"/>
          </w:tcPr>
          <w:p w14:paraId="52899442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03099B38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229474C2" w14:textId="77777777" w:rsidR="00D813A2" w:rsidRPr="00FB6793" w:rsidRDefault="00D813A2" w:rsidP="0023574A">
            <w:pPr>
              <w:pStyle w:val="NoSpacing"/>
            </w:pPr>
            <w:r>
              <w:t xml:space="preserve">Central Petroleum – </w:t>
            </w:r>
            <w:hyperlink w:anchor="CTPHydrocarbons810" w:history="1">
              <w:r w:rsidRPr="00E156B4">
                <w:rPr>
                  <w:rStyle w:val="Hyperlink"/>
                </w:rPr>
                <w:t>Withdraws from EP112 JV to focus on Mt Kitty / Jacko Bore appraisal well in EP125</w:t>
              </w:r>
            </w:hyperlink>
          </w:p>
        </w:tc>
        <w:tc>
          <w:tcPr>
            <w:tcW w:w="567" w:type="dxa"/>
          </w:tcPr>
          <w:p w14:paraId="344FFFE9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273050" w14:paraId="547004B3" w14:textId="77777777" w:rsidTr="0023574A">
        <w:tc>
          <w:tcPr>
            <w:tcW w:w="1418" w:type="dxa"/>
          </w:tcPr>
          <w:p w14:paraId="73620BB6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1368354A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FD10837" w14:textId="77777777" w:rsidR="00D813A2" w:rsidRPr="008D6427" w:rsidRDefault="00D813A2" w:rsidP="0023574A">
            <w:pPr>
              <w:pStyle w:val="NoSpacing"/>
            </w:pPr>
            <w:r w:rsidRPr="006C31B4">
              <w:t>Strike Energy</w:t>
            </w:r>
            <w:r>
              <w:t xml:space="preserve"> - </w:t>
            </w:r>
            <w:hyperlink w:anchor="STXWalyeringWestGas810" w:history="1">
              <w:r w:rsidRPr="004743A6">
                <w:rPr>
                  <w:rStyle w:val="Hyperlink"/>
                </w:rPr>
                <w:t>Walyering West conventional gas discovery</w:t>
              </w:r>
            </w:hyperlink>
          </w:p>
        </w:tc>
        <w:tc>
          <w:tcPr>
            <w:tcW w:w="567" w:type="dxa"/>
          </w:tcPr>
          <w:p w14:paraId="3134DF87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1205212F" w14:textId="77777777" w:rsidTr="0023574A">
        <w:tc>
          <w:tcPr>
            <w:tcW w:w="1418" w:type="dxa"/>
          </w:tcPr>
          <w:p w14:paraId="68712BE1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Nickel</w:t>
            </w:r>
          </w:p>
        </w:tc>
        <w:tc>
          <w:tcPr>
            <w:tcW w:w="850" w:type="dxa"/>
          </w:tcPr>
          <w:p w14:paraId="58AD434F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9FC0F1C" w14:textId="77777777" w:rsidR="00D813A2" w:rsidRPr="00E16E0D" w:rsidRDefault="00D813A2" w:rsidP="0023574A">
            <w:pPr>
              <w:pStyle w:val="NoSpacing"/>
            </w:pPr>
            <w:r w:rsidRPr="00C57201">
              <w:t>Nico Resources</w:t>
            </w:r>
            <w:r>
              <w:t xml:space="preserve"> – </w:t>
            </w:r>
            <w:hyperlink w:anchor="NC1WingellinaNickel810" w:history="1">
              <w:r w:rsidRPr="00337C72">
                <w:rPr>
                  <w:rStyle w:val="Hyperlink"/>
                </w:rPr>
                <w:t>MoU with Pure Battery Technologies to develop an integrated battery materials refining platform</w:t>
              </w:r>
            </w:hyperlink>
          </w:p>
        </w:tc>
        <w:tc>
          <w:tcPr>
            <w:tcW w:w="567" w:type="dxa"/>
          </w:tcPr>
          <w:p w14:paraId="25DC5DBF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911F90" w14:paraId="6E227AE7" w14:textId="77777777" w:rsidTr="0023574A">
        <w:tc>
          <w:tcPr>
            <w:tcW w:w="1418" w:type="dxa"/>
          </w:tcPr>
          <w:p w14:paraId="69D6D5C6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Mining Uranium</w:t>
            </w:r>
          </w:p>
        </w:tc>
        <w:tc>
          <w:tcPr>
            <w:tcW w:w="850" w:type="dxa"/>
          </w:tcPr>
          <w:p w14:paraId="71D3F4A1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6B5CAD50" w14:textId="77777777" w:rsidR="00D813A2" w:rsidRPr="004140BB" w:rsidRDefault="00D813A2" w:rsidP="0023574A">
            <w:pPr>
              <w:pStyle w:val="NoSpacing"/>
            </w:pPr>
            <w:r>
              <w:t xml:space="preserve">Alligator Energy - </w:t>
            </w:r>
            <w:hyperlink w:anchor="AGESamphireUranium810" w:history="1">
              <w:r w:rsidRPr="00011853">
                <w:rPr>
                  <w:rStyle w:val="Hyperlink"/>
                </w:rPr>
                <w:t xml:space="preserve">Samphire Uranium Project Field Recovery Trial </w:t>
              </w:r>
              <w:r>
                <w:rPr>
                  <w:rStyle w:val="Hyperlink"/>
                </w:rPr>
                <w:t>phase 1 results</w:t>
              </w:r>
            </w:hyperlink>
          </w:p>
        </w:tc>
        <w:tc>
          <w:tcPr>
            <w:tcW w:w="567" w:type="dxa"/>
          </w:tcPr>
          <w:p w14:paraId="5D71B465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1508C3" w14:paraId="49BD9220" w14:textId="77777777" w:rsidTr="0023574A">
        <w:tc>
          <w:tcPr>
            <w:tcW w:w="1418" w:type="dxa"/>
          </w:tcPr>
          <w:p w14:paraId="3BD1E58E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Transport &amp; Logistics General</w:t>
            </w:r>
          </w:p>
        </w:tc>
        <w:tc>
          <w:tcPr>
            <w:tcW w:w="850" w:type="dxa"/>
          </w:tcPr>
          <w:p w14:paraId="7E605951" w14:textId="77777777" w:rsidR="00D813A2" w:rsidRPr="00D813A2" w:rsidRDefault="00D813A2" w:rsidP="0023574A">
            <w:pPr>
              <w:rPr>
                <w:sz w:val="16"/>
                <w:szCs w:val="16"/>
              </w:rPr>
            </w:pPr>
          </w:p>
        </w:tc>
        <w:tc>
          <w:tcPr>
            <w:tcW w:w="7230" w:type="dxa"/>
          </w:tcPr>
          <w:p w14:paraId="514F655F" w14:textId="77777777" w:rsidR="00D813A2" w:rsidRPr="00C1481E" w:rsidRDefault="00D813A2" w:rsidP="0023574A">
            <w:pPr>
              <w:rPr>
                <w:color w:val="000000"/>
              </w:rPr>
            </w:pPr>
            <w:r w:rsidRPr="00C66C6A">
              <w:rPr>
                <w:color w:val="000000"/>
              </w:rPr>
              <w:t>Duratec</w:t>
            </w:r>
            <w:r>
              <w:rPr>
                <w:color w:val="000000"/>
              </w:rPr>
              <w:t xml:space="preserve"> – </w:t>
            </w:r>
            <w:hyperlink w:anchor="Duratec_BlastPaintFacilityDarwinShipL810" w:history="1">
              <w:r w:rsidRPr="00F0089D">
                <w:rPr>
                  <w:rStyle w:val="Hyperlink"/>
                </w:rPr>
                <w:t>secures</w:t>
              </w:r>
              <w:r>
                <w:rPr>
                  <w:rStyle w:val="Hyperlink"/>
                </w:rPr>
                <w:t xml:space="preserve"> </w:t>
              </w:r>
              <w:r w:rsidRPr="00F0089D">
                <w:rPr>
                  <w:rStyle w:val="Hyperlink"/>
                </w:rPr>
                <w:t>$68-million</w:t>
              </w:r>
              <w:r>
                <w:rPr>
                  <w:rStyle w:val="Hyperlink"/>
                </w:rPr>
                <w:t xml:space="preserve"> </w:t>
              </w:r>
              <w:r w:rsidRPr="00F0089D">
                <w:rPr>
                  <w:rStyle w:val="Hyperlink"/>
                </w:rPr>
                <w:t>sub-contract</w:t>
              </w:r>
              <w:r>
                <w:rPr>
                  <w:rStyle w:val="Hyperlink"/>
                </w:rPr>
                <w:t xml:space="preserve"> </w:t>
              </w:r>
              <w:r w:rsidRPr="00F0089D">
                <w:rPr>
                  <w:rStyle w:val="Hyperlink"/>
                </w:rPr>
                <w:t>for</w:t>
              </w:r>
              <w:r>
                <w:rPr>
                  <w:rStyle w:val="Hyperlink"/>
                </w:rPr>
                <w:t xml:space="preserve"> </w:t>
              </w:r>
              <w:r w:rsidRPr="00F0089D">
                <w:rPr>
                  <w:rStyle w:val="Hyperlink"/>
                </w:rPr>
                <w:t>Blast</w:t>
              </w:r>
              <w:r>
                <w:rPr>
                  <w:rStyle w:val="Hyperlink"/>
                </w:rPr>
                <w:t xml:space="preserve"> </w:t>
              </w:r>
              <w:r w:rsidRPr="00F0089D">
                <w:rPr>
                  <w:rStyle w:val="Hyperlink"/>
                </w:rPr>
                <w:t>And</w:t>
              </w:r>
              <w:r>
                <w:rPr>
                  <w:rStyle w:val="Hyperlink"/>
                </w:rPr>
                <w:t xml:space="preserve"> </w:t>
              </w:r>
              <w:r w:rsidRPr="00F0089D">
                <w:rPr>
                  <w:rStyle w:val="Hyperlink"/>
                </w:rPr>
                <w:t>Paint</w:t>
              </w:r>
              <w:r>
                <w:rPr>
                  <w:rStyle w:val="Hyperlink"/>
                </w:rPr>
                <w:t xml:space="preserve"> </w:t>
              </w:r>
              <w:r w:rsidRPr="00F0089D">
                <w:rPr>
                  <w:rStyle w:val="Hyperlink"/>
                </w:rPr>
                <w:t>Facility,</w:t>
              </w:r>
              <w:r>
                <w:rPr>
                  <w:rStyle w:val="Hyperlink"/>
                </w:rPr>
                <w:t xml:space="preserve"> </w:t>
              </w:r>
              <w:r w:rsidRPr="00F0089D">
                <w:rPr>
                  <w:rStyle w:val="Hyperlink"/>
                </w:rPr>
                <w:t>Darwin</w:t>
              </w:r>
              <w:r>
                <w:rPr>
                  <w:rStyle w:val="Hyperlink"/>
                </w:rPr>
                <w:t xml:space="preserve"> </w:t>
              </w:r>
              <w:r w:rsidRPr="00F0089D">
                <w:rPr>
                  <w:rStyle w:val="Hyperlink"/>
                </w:rPr>
                <w:t>Ship</w:t>
              </w:r>
              <w:r>
                <w:rPr>
                  <w:rStyle w:val="Hyperlink"/>
                </w:rPr>
                <w:t xml:space="preserve"> </w:t>
              </w:r>
              <w:r w:rsidRPr="00F0089D">
                <w:rPr>
                  <w:rStyle w:val="Hyperlink"/>
                </w:rPr>
                <w:t>Lift</w:t>
              </w:r>
              <w:r>
                <w:rPr>
                  <w:rStyle w:val="Hyperlink"/>
                </w:rPr>
                <w:t xml:space="preserve"> </w:t>
              </w:r>
              <w:r w:rsidRPr="00F0089D">
                <w:rPr>
                  <w:rStyle w:val="Hyperlink"/>
                </w:rPr>
                <w:t>Facility</w:t>
              </w:r>
            </w:hyperlink>
          </w:p>
        </w:tc>
        <w:tc>
          <w:tcPr>
            <w:tcW w:w="567" w:type="dxa"/>
          </w:tcPr>
          <w:p w14:paraId="6DF0CB8B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14:paraId="4DDD576C" w14:textId="77777777" w:rsidTr="0023574A">
        <w:tc>
          <w:tcPr>
            <w:tcW w:w="1418" w:type="dxa"/>
          </w:tcPr>
          <w:p w14:paraId="089BAE92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850" w:type="dxa"/>
          </w:tcPr>
          <w:p w14:paraId="5784BB74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1A18359F" w14:textId="77777777" w:rsidR="00D813A2" w:rsidRPr="008F0EBA" w:rsidRDefault="00D813A2" w:rsidP="0023574A">
            <w:pPr>
              <w:pStyle w:val="NoSpacing"/>
            </w:pPr>
            <w:r w:rsidRPr="00C41248">
              <w:t>Port of Hastings Corporation</w:t>
            </w:r>
            <w:r>
              <w:t xml:space="preserve"> – </w:t>
            </w:r>
            <w:hyperlink w:anchor="PoHCRenewableEnergyTerminal780" w:history="1">
              <w:r>
                <w:rPr>
                  <w:rStyle w:val="Hyperlink"/>
                </w:rPr>
                <w:t>$124.5M to progress approvals for V</w:t>
              </w:r>
              <w:r w:rsidRPr="00796DD8">
                <w:rPr>
                  <w:rStyle w:val="Hyperlink"/>
                </w:rPr>
                <w:t>ictorian Re</w:t>
              </w:r>
              <w:r>
                <w:rPr>
                  <w:rStyle w:val="Hyperlink"/>
                </w:rPr>
                <w:t>newable Energy Terminal Project</w:t>
              </w:r>
            </w:hyperlink>
          </w:p>
        </w:tc>
        <w:tc>
          <w:tcPr>
            <w:tcW w:w="567" w:type="dxa"/>
          </w:tcPr>
          <w:p w14:paraId="2DCDDE7E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  <w:tr w:rsidR="00D813A2" w:rsidRPr="006E357C" w14:paraId="46611414" w14:textId="77777777" w:rsidTr="0023574A">
        <w:tc>
          <w:tcPr>
            <w:tcW w:w="1418" w:type="dxa"/>
          </w:tcPr>
          <w:p w14:paraId="3F6FA74C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Transport &amp; Logistics Road</w:t>
            </w:r>
          </w:p>
        </w:tc>
        <w:tc>
          <w:tcPr>
            <w:tcW w:w="850" w:type="dxa"/>
          </w:tcPr>
          <w:p w14:paraId="3971D904" w14:textId="77777777" w:rsidR="00D813A2" w:rsidRPr="00D813A2" w:rsidRDefault="00D813A2" w:rsidP="0023574A">
            <w:pPr>
              <w:rPr>
                <w:color w:val="000000"/>
                <w:sz w:val="16"/>
                <w:szCs w:val="16"/>
              </w:rPr>
            </w:pPr>
            <w:r w:rsidRPr="00D813A2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F9F3017" w14:textId="77777777" w:rsidR="00D813A2" w:rsidRPr="00781992" w:rsidRDefault="00D813A2" w:rsidP="0023574A">
            <w:pPr>
              <w:pStyle w:val="NoSpacing"/>
            </w:pPr>
            <w:r w:rsidRPr="008F1006">
              <w:t xml:space="preserve">Redlands City Council </w:t>
            </w:r>
            <w:r>
              <w:t xml:space="preserve">- </w:t>
            </w:r>
            <w:hyperlink w:anchor="RedlandsTingalpaCreekBridge810" w:history="1">
              <w:r w:rsidRPr="008F1006">
                <w:rPr>
                  <w:rStyle w:val="Hyperlink"/>
                </w:rPr>
                <w:t xml:space="preserve">$500,000 funding </w:t>
              </w:r>
              <w:r>
                <w:rPr>
                  <w:rStyle w:val="Hyperlink"/>
                </w:rPr>
                <w:t xml:space="preserve">for </w:t>
              </w:r>
              <w:proofErr w:type="spellStart"/>
              <w:r w:rsidRPr="008F1006">
                <w:rPr>
                  <w:rStyle w:val="Hyperlink"/>
                </w:rPr>
                <w:t>Tingalpa</w:t>
              </w:r>
              <w:proofErr w:type="spellEnd"/>
              <w:r w:rsidRPr="008F1006">
                <w:rPr>
                  <w:rStyle w:val="Hyperlink"/>
                </w:rPr>
                <w:t xml:space="preserve"> Creek Bridge upgrade business case</w:t>
              </w:r>
            </w:hyperlink>
          </w:p>
        </w:tc>
        <w:tc>
          <w:tcPr>
            <w:tcW w:w="567" w:type="dxa"/>
          </w:tcPr>
          <w:p w14:paraId="7904C0B0" w14:textId="77777777" w:rsidR="00D813A2" w:rsidRPr="00D813A2" w:rsidRDefault="00D813A2" w:rsidP="0023574A">
            <w:pPr>
              <w:rPr>
                <w:sz w:val="16"/>
                <w:szCs w:val="16"/>
              </w:rPr>
            </w:pPr>
            <w:r w:rsidRPr="00D813A2">
              <w:rPr>
                <w:color w:val="000000"/>
                <w:sz w:val="16"/>
                <w:szCs w:val="16"/>
              </w:rPr>
              <w:t>810</w:t>
            </w:r>
          </w:p>
        </w:tc>
      </w:tr>
    </w:tbl>
    <w:p w14:paraId="154C0BB9" w14:textId="77777777" w:rsidR="00A05D8C" w:rsidRDefault="00A05D8C" w:rsidP="00A05D8C"/>
    <w:p w14:paraId="210CFB35" w14:textId="77777777" w:rsidR="00113BEC" w:rsidRPr="00DF2CDB" w:rsidRDefault="00113BEC" w:rsidP="00113BEC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bookmarkStart w:id="4" w:name="_Toc220675297"/>
      <w:bookmarkStart w:id="5" w:name="_Toc221553407"/>
      <w:bookmarkStart w:id="6" w:name="_Toc222427926"/>
      <w:bookmarkStart w:id="7" w:name="_Toc223110589"/>
      <w:bookmarkStart w:id="8" w:name="_Toc224925680"/>
      <w:bookmarkStart w:id="9" w:name="_Toc225788488"/>
      <w:bookmarkStart w:id="10" w:name="_Toc226992609"/>
      <w:bookmarkStart w:id="11" w:name="_Toc227686095"/>
      <w:bookmarkStart w:id="12" w:name="_Toc228463508"/>
      <w:bookmarkStart w:id="13" w:name="_Toc229414553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A0DD30F" w14:textId="77777777" w:rsidR="00113BEC" w:rsidRPr="00DF2CDB" w:rsidRDefault="00113BEC" w:rsidP="00113BEC">
      <w:pPr>
        <w:pStyle w:val="Heading4"/>
      </w:pPr>
      <w:r w:rsidRPr="00DF2CDB">
        <w:t>KHA Publishing</w:t>
      </w:r>
    </w:p>
    <w:p w14:paraId="4F669FC5" w14:textId="4E370276" w:rsidR="00113BEC" w:rsidRPr="00DF2CDB" w:rsidRDefault="00113BEC" w:rsidP="00113BEC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proofErr w:type="spellStart"/>
      <w:proofErr w:type="gramStart"/>
      <w:r w:rsidRPr="00DF2CDB">
        <w:rPr>
          <w:u w:val="single"/>
        </w:rPr>
        <w:t>nstiles</w:t>
      </w:r>
      <w:proofErr w:type="spellEnd"/>
      <w:r w:rsidR="008E0785">
        <w:rPr>
          <w:u w:val="single"/>
        </w:rPr>
        <w:t>(</w:t>
      </w:r>
      <w:proofErr w:type="gramEnd"/>
      <w:r w:rsidR="008E0785">
        <w:rPr>
          <w:u w:val="single"/>
        </w:rPr>
        <w:t>at)</w:t>
      </w:r>
      <w:r w:rsidRPr="00DF2CDB">
        <w:rPr>
          <w:u w:val="single"/>
        </w:rPr>
        <w:t>kha-publishing.com</w:t>
      </w:r>
    </w:p>
    <w:p w14:paraId="2F0C20AF" w14:textId="77777777" w:rsidR="00113BEC" w:rsidRPr="00DF2CDB" w:rsidRDefault="00113BEC" w:rsidP="00113BEC">
      <w:pPr>
        <w:pStyle w:val="Heading6"/>
      </w:pPr>
      <w:r w:rsidRPr="00DF2CDB">
        <w:t>Postal Address:</w:t>
      </w:r>
    </w:p>
    <w:p w14:paraId="7F4EA46D" w14:textId="77777777" w:rsidR="00113BEC" w:rsidRPr="00DF2CDB" w:rsidRDefault="00113BEC" w:rsidP="00113BEC">
      <w:pPr>
        <w:pStyle w:val="Heading6"/>
      </w:pPr>
      <w:r w:rsidRPr="00DF2CDB">
        <w:t>P.O. Box 325</w:t>
      </w:r>
    </w:p>
    <w:p w14:paraId="0706D50C" w14:textId="77777777" w:rsidR="00113BEC" w:rsidRPr="00DF2CDB" w:rsidRDefault="00113BEC" w:rsidP="00113BEC">
      <w:pPr>
        <w:pStyle w:val="Heading6"/>
      </w:pPr>
      <w:r w:rsidRPr="00DF2CDB">
        <w:t>BLAXLAND NSW 2774</w:t>
      </w:r>
      <w:bookmarkStart w:id="14" w:name="_GoBack"/>
      <w:bookmarkEnd w:id="14"/>
    </w:p>
    <w:p w14:paraId="2C27F31F" w14:textId="77777777" w:rsidR="00113BEC" w:rsidRPr="00DF2CDB" w:rsidRDefault="00113BEC" w:rsidP="00113BEC"/>
    <w:p w14:paraId="13A6A3DD" w14:textId="77777777" w:rsidR="00113BEC" w:rsidRPr="00DF2CDB" w:rsidRDefault="00113BEC" w:rsidP="00113BEC">
      <w:pPr>
        <w:pStyle w:val="Heading2"/>
      </w:pPr>
      <w:bookmarkStart w:id="15" w:name="_Toc164614915"/>
      <w:bookmarkStart w:id="16" w:name="_Toc3198547"/>
      <w:bookmarkStart w:id="17" w:name="_Toc66288464"/>
      <w:bookmarkStart w:id="18" w:name="_Toc67070578"/>
      <w:bookmarkStart w:id="19" w:name="_Toc68017409"/>
      <w:bookmarkStart w:id="20" w:name="_Toc68881978"/>
      <w:bookmarkStart w:id="21" w:name="_Toc69829403"/>
      <w:bookmarkStart w:id="22" w:name="_Toc70695215"/>
      <w:bookmarkStart w:id="23" w:name="_Toc71558254"/>
      <w:bookmarkStart w:id="24" w:name="_Toc72420020"/>
      <w:bookmarkStart w:id="25" w:name="_Toc73373814"/>
      <w:bookmarkStart w:id="26" w:name="_Toc74241882"/>
      <w:bookmarkStart w:id="27" w:name="_Toc75188073"/>
      <w:bookmarkStart w:id="28" w:name="_Toc75966569"/>
      <w:bookmarkStart w:id="29" w:name="_Toc76744190"/>
      <w:bookmarkStart w:id="30" w:name="_Toc77609346"/>
      <w:bookmarkStart w:id="31" w:name="_Toc78559387"/>
      <w:bookmarkStart w:id="32" w:name="_Toc79511633"/>
      <w:bookmarkStart w:id="33" w:name="_Toc80372173"/>
      <w:bookmarkStart w:id="34" w:name="_Toc81237287"/>
      <w:bookmarkStart w:id="35" w:name="_Toc82183411"/>
      <w:bookmarkStart w:id="36" w:name="_Toc83049908"/>
      <w:bookmarkStart w:id="37" w:name="_Toc83914829"/>
      <w:bookmarkStart w:id="38" w:name="_Toc84606435"/>
      <w:bookmarkStart w:id="39" w:name="_Toc85641878"/>
      <w:bookmarkStart w:id="40" w:name="_Toc86420265"/>
      <w:bookmarkStart w:id="41" w:name="_Toc87372842"/>
      <w:bookmarkStart w:id="42" w:name="_Toc88236386"/>
      <w:bookmarkStart w:id="43" w:name="_Toc89100263"/>
      <w:bookmarkStart w:id="44" w:name="_Toc90049382"/>
      <w:bookmarkStart w:id="45" w:name="_Toc90916051"/>
      <w:bookmarkStart w:id="46" w:name="_Toc92204058"/>
      <w:bookmarkStart w:id="47" w:name="_Toc93072986"/>
      <w:bookmarkStart w:id="48" w:name="_Toc94196071"/>
      <w:bookmarkStart w:id="49" w:name="_Toc95233527"/>
      <w:bookmarkStart w:id="50" w:name="_Toc96101780"/>
      <w:bookmarkStart w:id="51" w:name="_Toc96963113"/>
      <w:bookmarkStart w:id="52" w:name="_Toc97825672"/>
      <w:bookmarkStart w:id="53" w:name="_Toc98517781"/>
      <w:bookmarkStart w:id="54" w:name="_Toc99380591"/>
      <w:bookmarkStart w:id="55" w:name="_Toc104206757"/>
      <w:bookmarkStart w:id="56" w:name="_Toc104907433"/>
      <w:bookmarkStart w:id="57" w:name="_Toc105772586"/>
      <w:bookmarkStart w:id="58" w:name="_Toc106639305"/>
      <w:bookmarkStart w:id="59" w:name="_Toc107502073"/>
      <w:bookmarkStart w:id="60" w:name="_Toc108191635"/>
      <w:bookmarkStart w:id="61" w:name="_Toc109059131"/>
      <w:bookmarkStart w:id="62" w:name="_Toc110006442"/>
      <w:bookmarkStart w:id="63" w:name="_Toc111044204"/>
      <w:bookmarkStart w:id="64" w:name="_Toc111812205"/>
      <w:bookmarkStart w:id="65" w:name="_Toc112771553"/>
      <w:bookmarkStart w:id="66" w:name="_Toc113638470"/>
      <w:bookmarkStart w:id="67" w:name="_Toc114587133"/>
      <w:bookmarkStart w:id="68" w:name="_Toc115452267"/>
      <w:bookmarkStart w:id="69" w:name="_Toc116317197"/>
      <w:bookmarkStart w:id="70" w:name="_Toc117179412"/>
      <w:bookmarkStart w:id="71" w:name="_Toc118128007"/>
      <w:bookmarkStart w:id="72" w:name="_Toc118992817"/>
      <w:bookmarkStart w:id="73" w:name="_Toc119684347"/>
      <w:bookmarkStart w:id="74" w:name="_Toc120549323"/>
      <w:bookmarkStart w:id="75" w:name="_Toc121414071"/>
      <w:bookmarkStart w:id="76" w:name="_Toc122361601"/>
      <w:bookmarkStart w:id="77" w:name="_Toc123831621"/>
      <w:bookmarkStart w:id="78" w:name="_Toc124781789"/>
      <w:bookmarkStart w:id="79" w:name="_Toc125730393"/>
      <w:bookmarkStart w:id="80" w:name="_Toc126685971"/>
      <w:bookmarkStart w:id="81" w:name="_Toc127546827"/>
      <w:bookmarkStart w:id="82" w:name="_Toc128412204"/>
      <w:bookmarkStart w:id="83" w:name="_Toc129359840"/>
      <w:bookmarkStart w:id="84" w:name="_Toc130224928"/>
      <w:bookmarkStart w:id="85" w:name="_Toc131088301"/>
      <w:bookmarkStart w:id="86" w:name="_Toc131692348"/>
      <w:bookmarkStart w:id="87" w:name="_Toc132730183"/>
      <w:bookmarkStart w:id="88" w:name="_Toc133594259"/>
      <w:bookmarkStart w:id="89" w:name="_Toc134458070"/>
      <w:bookmarkStart w:id="90" w:name="_Toc135409553"/>
      <w:bookmarkStart w:id="91" w:name="_Toc136272156"/>
      <w:bookmarkStart w:id="92" w:name="_Toc137223055"/>
      <w:bookmarkStart w:id="93" w:name="_Toc138085337"/>
      <w:bookmarkStart w:id="94" w:name="_Toc138950659"/>
      <w:bookmarkStart w:id="95" w:name="_Toc139900772"/>
      <w:bookmarkStart w:id="96" w:name="_Toc140766491"/>
      <w:bookmarkStart w:id="97" w:name="_Toc141717033"/>
      <w:bookmarkStart w:id="98" w:name="_Toc142579119"/>
      <w:bookmarkStart w:id="99" w:name="_Toc143271601"/>
      <w:bookmarkStart w:id="100" w:name="_Toc144135609"/>
      <w:bookmarkStart w:id="101" w:name="_Toc145082752"/>
      <w:bookmarkStart w:id="102" w:name="_Toc146123790"/>
      <w:bookmarkStart w:id="103" w:name="_Toc146900253"/>
      <w:bookmarkStart w:id="104" w:name="_Toc147765212"/>
      <w:bookmarkStart w:id="105" w:name="_Toc148628664"/>
      <w:bookmarkStart w:id="106" w:name="_Toc149581506"/>
      <w:bookmarkStart w:id="107" w:name="_Toc150527930"/>
      <w:bookmarkStart w:id="108" w:name="_Toc151393454"/>
      <w:bookmarkStart w:id="109" w:name="_Toc153207922"/>
      <w:bookmarkStart w:id="110" w:name="_Toc153984867"/>
      <w:bookmarkStart w:id="111" w:name="_Toc155607863"/>
      <w:bookmarkStart w:id="112" w:name="_Toc156577555"/>
      <w:bookmarkStart w:id="113" w:name="_Toc157441392"/>
      <w:bookmarkStart w:id="114" w:name="_Toc158304241"/>
      <w:bookmarkStart w:id="115" w:name="_Toc159256198"/>
      <w:bookmarkStart w:id="116" w:name="_Toc160114935"/>
      <w:bookmarkStart w:id="117" w:name="_Toc160810652"/>
      <w:bookmarkStart w:id="118" w:name="_Toc161675532"/>
      <w:bookmarkStart w:id="119" w:name="_Toc162452350"/>
      <w:bookmarkStart w:id="120" w:name="_Toc163487940"/>
      <w:bookmarkStart w:id="121" w:name="_Toc164440720"/>
      <w:bookmarkStart w:id="122" w:name="_Toc165363818"/>
      <w:bookmarkStart w:id="123" w:name="_Toc166253649"/>
      <w:bookmarkStart w:id="124" w:name="_Toc167118670"/>
      <w:bookmarkStart w:id="125" w:name="_Toc168060320"/>
      <w:bookmarkStart w:id="126" w:name="_Toc168932197"/>
      <w:bookmarkStart w:id="127" w:name="_Toc169709854"/>
      <w:bookmarkStart w:id="128" w:name="_Toc170466324"/>
      <w:bookmarkStart w:id="129" w:name="_Toc171352002"/>
      <w:bookmarkStart w:id="130" w:name="_Toc172303988"/>
      <w:bookmarkStart w:id="131" w:name="_Toc173254265"/>
      <w:bookmarkStart w:id="132" w:name="_Toc174117841"/>
      <w:bookmarkStart w:id="133" w:name="_Toc175068783"/>
      <w:bookmarkStart w:id="134" w:name="_Toc175930800"/>
      <w:bookmarkStart w:id="135" w:name="_Toc176796700"/>
      <w:bookmarkStart w:id="136" w:name="_Toc177745772"/>
      <w:bookmarkStart w:id="137" w:name="_Toc178610681"/>
      <w:bookmarkStart w:id="138" w:name="_Toc179475588"/>
      <w:bookmarkStart w:id="139" w:name="_Toc180489055"/>
      <w:bookmarkStart w:id="140" w:name="_Toc181286993"/>
      <w:bookmarkStart w:id="141" w:name="_Toc181980403"/>
      <w:bookmarkStart w:id="142" w:name="_Toc182844607"/>
      <w:bookmarkStart w:id="143" w:name="_Toc183795331"/>
      <w:bookmarkStart w:id="144" w:name="_Toc184657872"/>
      <w:bookmarkStart w:id="145" w:name="_Toc187055445"/>
      <w:bookmarkStart w:id="146" w:name="_Toc188027624"/>
      <w:bookmarkStart w:id="147" w:name="_Toc189238902"/>
      <w:bookmarkStart w:id="148" w:name="_Toc190101002"/>
      <w:bookmarkStart w:id="149" w:name="_Toc191657191"/>
      <w:bookmarkStart w:id="150" w:name="_Toc192521368"/>
      <w:bookmarkStart w:id="151" w:name="_Toc193384632"/>
      <w:bookmarkStart w:id="152" w:name="_Toc194078895"/>
      <w:bookmarkStart w:id="153" w:name="_Toc194940271"/>
      <w:bookmarkStart w:id="154" w:name="_Toc196148944"/>
      <w:bookmarkStart w:id="155" w:name="_Toc196930111"/>
      <w:bookmarkStart w:id="156" w:name="_Toc197706237"/>
      <w:bookmarkStart w:id="157" w:name="_Toc198741765"/>
      <w:bookmarkStart w:id="158" w:name="_Toc199523167"/>
      <w:bookmarkStart w:id="159" w:name="_Toc200470566"/>
      <w:bookmarkStart w:id="160" w:name="_Toc201335316"/>
      <w:bookmarkStart w:id="161" w:name="_Toc202200178"/>
      <w:bookmarkStart w:id="162" w:name="_Toc203064232"/>
      <w:bookmarkStart w:id="163" w:name="_Toc203997371"/>
      <w:bookmarkStart w:id="164" w:name="_Toc204877566"/>
      <w:bookmarkStart w:id="165" w:name="_Toc205568918"/>
      <w:bookmarkStart w:id="166" w:name="_Toc206520858"/>
      <w:bookmarkStart w:id="167" w:name="_Toc207386339"/>
      <w:bookmarkStart w:id="168" w:name="_Toc208337097"/>
      <w:bookmarkStart w:id="169" w:name="_Toc209200767"/>
      <w:bookmarkStart w:id="170" w:name="_Toc210149314"/>
      <w:bookmarkStart w:id="171" w:name="_Toc211014647"/>
      <w:bookmarkStart w:id="172" w:name="_Toc211933731"/>
      <w:bookmarkStart w:id="173" w:name="_Toc212828290"/>
      <w:bookmarkStart w:id="174" w:name="_Toc213689694"/>
      <w:bookmarkStart w:id="175" w:name="_Toc214555394"/>
      <w:bookmarkStart w:id="176" w:name="_Toc215248956"/>
      <w:bookmarkStart w:id="177" w:name="_Toc216197134"/>
      <w:bookmarkStart w:id="178" w:name="_Toc216974509"/>
      <w:bookmarkStart w:id="179" w:name="_Toc219739498"/>
      <w:bookmarkStart w:id="180" w:name="_Toc220675298"/>
      <w:bookmarkStart w:id="181" w:name="_Toc221553408"/>
      <w:bookmarkStart w:id="182" w:name="_Toc222427927"/>
      <w:bookmarkStart w:id="183" w:name="_Toc223110590"/>
      <w:bookmarkStart w:id="184" w:name="_Toc224925681"/>
      <w:bookmarkStart w:id="185" w:name="_Toc225788489"/>
      <w:bookmarkStart w:id="186" w:name="_Toc226992610"/>
      <w:bookmarkStart w:id="187" w:name="_Toc227686096"/>
      <w:bookmarkStart w:id="188" w:name="_Toc228463509"/>
      <w:bookmarkStart w:id="189" w:name="_Toc229414554"/>
      <w:r w:rsidRPr="00DF2CDB">
        <w:rPr>
          <w:b w:val="0"/>
        </w:rPr>
        <w:t>Disclaimer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>
        <w:rPr>
          <w:b w:val="0"/>
        </w:rPr>
        <w:t>:</w:t>
      </w:r>
      <w:bookmarkEnd w:id="184"/>
      <w:bookmarkEnd w:id="185"/>
      <w:bookmarkEnd w:id="186"/>
      <w:bookmarkEnd w:id="187"/>
      <w:bookmarkEnd w:id="188"/>
      <w:bookmarkEnd w:id="189"/>
    </w:p>
    <w:p w14:paraId="7AE90037" w14:textId="77777777" w:rsidR="00113BEC" w:rsidRPr="006301DD" w:rsidRDefault="00113BEC" w:rsidP="00113BEC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Material in this publication has been compiled from information believed to be accurate and reliable.</w:t>
      </w:r>
    </w:p>
    <w:p w14:paraId="57BA4141" w14:textId="77777777" w:rsidR="00113BEC" w:rsidRPr="006301DD" w:rsidRDefault="00113BEC" w:rsidP="00113BEC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No liability is accepted for inaccuracies, errors or omissions.</w:t>
      </w:r>
    </w:p>
    <w:p w14:paraId="1F663D72" w14:textId="77777777" w:rsidR="00113BEC" w:rsidRPr="006301DD" w:rsidRDefault="00113BEC" w:rsidP="00113BEC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This publication is not offering financial advice.</w:t>
      </w:r>
    </w:p>
    <w:p w14:paraId="3050084B" w14:textId="77777777" w:rsidR="00113BEC" w:rsidRPr="006301DD" w:rsidRDefault="00113BEC" w:rsidP="00113BEC">
      <w:pPr>
        <w:rPr>
          <w:b/>
          <w:bCs/>
        </w:rPr>
      </w:pPr>
      <w:r w:rsidRPr="006301DD">
        <w:rPr>
          <w:rFonts w:cs="Arial"/>
          <w:b/>
          <w:bCs/>
        </w:rPr>
        <w:t>No material in this publication is intended or should be used as financial advice.</w:t>
      </w:r>
    </w:p>
    <w:p w14:paraId="095B02D6" w14:textId="77777777" w:rsidR="00113BEC" w:rsidRDefault="00113BEC" w:rsidP="00113BEC"/>
    <w:p w14:paraId="03887A34" w14:textId="77777777" w:rsidR="00113BEC" w:rsidRDefault="00113BEC" w:rsidP="00113BEC"/>
    <w:p w14:paraId="25C4C1AF" w14:textId="77777777" w:rsidR="00113BEC" w:rsidRDefault="00113BEC" w:rsidP="00113BEC"/>
    <w:p w14:paraId="0847112C" w14:textId="77777777" w:rsidR="00113BEC" w:rsidRDefault="00113BEC" w:rsidP="00113BEC">
      <w:pPr>
        <w:rPr>
          <w:color w:val="000000"/>
        </w:rPr>
      </w:pPr>
    </w:p>
    <w:p w14:paraId="296A7A1C" w14:textId="77777777" w:rsidR="00113BEC" w:rsidRDefault="00113BEC" w:rsidP="00113BEC"/>
    <w:p w14:paraId="74DB55B1" w14:textId="77777777" w:rsidR="00113BEC" w:rsidRDefault="00113BEC" w:rsidP="00113BEC"/>
    <w:p w14:paraId="502F0ADB" w14:textId="77777777" w:rsidR="00581B3D" w:rsidRDefault="00581B3D" w:rsidP="00581B3D">
      <w:pPr>
        <w:rPr>
          <w:color w:val="000000"/>
        </w:rPr>
      </w:pPr>
    </w:p>
    <w:p w14:paraId="37C04FF2" w14:textId="77777777" w:rsidR="00157ED5" w:rsidRDefault="00157ED5"/>
    <w:p w14:paraId="67C7CF54" w14:textId="77777777" w:rsidR="002850C3" w:rsidRDefault="002850C3"/>
    <w:sectPr w:rsidR="002850C3" w:rsidSect="00D813A2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469890" w15:done="0"/>
  <w15:commentEx w15:paraId="2FA6DBCD" w15:done="0"/>
  <w15:commentEx w15:paraId="735D4C5B" w15:done="0"/>
  <w15:commentEx w15:paraId="5D4722A3" w15:done="0"/>
  <w15:commentEx w15:paraId="0D08B07E" w15:done="0"/>
  <w15:commentEx w15:paraId="21678D1E" w15:done="0"/>
  <w15:commentEx w15:paraId="0C6D2DB2" w15:done="0"/>
  <w15:commentEx w15:paraId="537EC26E" w15:done="0"/>
  <w15:commentEx w15:paraId="13AF42D9" w15:done="0"/>
  <w15:commentEx w15:paraId="45A433BB" w15:done="0"/>
  <w15:commentEx w15:paraId="62EF2634" w15:done="0"/>
  <w15:commentEx w15:paraId="02282D56" w15:done="0"/>
  <w15:commentEx w15:paraId="009E89BB" w15:done="0"/>
  <w15:commentEx w15:paraId="5BB2E6CA" w15:done="0"/>
  <w15:commentEx w15:paraId="5BE171A1" w15:done="0"/>
  <w15:commentEx w15:paraId="04F5D1FD" w15:done="0"/>
  <w15:commentEx w15:paraId="65858F8E" w15:done="0"/>
  <w15:commentEx w15:paraId="0AB0D610" w15:done="0"/>
  <w15:commentEx w15:paraId="3D10E586" w15:done="0"/>
  <w15:commentEx w15:paraId="398363C5" w15:done="0"/>
  <w15:commentEx w15:paraId="4205C009" w15:done="0"/>
  <w15:commentEx w15:paraId="3FF9F20D" w15:done="0"/>
  <w15:commentEx w15:paraId="2EAD9AC1" w15:done="0"/>
  <w15:commentEx w15:paraId="58D1FCF4" w15:done="0"/>
  <w15:commentEx w15:paraId="41970632" w15:done="0"/>
  <w15:commentEx w15:paraId="7C167D25" w15:done="0"/>
  <w15:commentEx w15:paraId="05CBE344" w15:done="0"/>
  <w15:commentEx w15:paraId="1B66A5D3" w15:done="0"/>
  <w15:commentEx w15:paraId="19CAD1AF" w15:done="0"/>
  <w15:commentEx w15:paraId="14DAE1B2" w15:done="0"/>
  <w15:commentEx w15:paraId="5DEC9A89" w15:done="0"/>
  <w15:commentEx w15:paraId="58F15DF3" w15:done="0"/>
  <w15:commentEx w15:paraId="3EAE077F" w15:done="0"/>
  <w15:commentEx w15:paraId="5EFC6497" w15:done="0"/>
  <w15:commentEx w15:paraId="13ABD9A3" w15:done="0"/>
  <w15:commentEx w15:paraId="38833023" w15:done="0"/>
  <w15:commentEx w15:paraId="1BDA6E2F" w15:done="0"/>
  <w15:commentEx w15:paraId="125B00DB" w15:done="0"/>
  <w15:commentEx w15:paraId="01575CC5" w15:done="0"/>
  <w15:commentEx w15:paraId="6328329E" w15:done="0"/>
  <w15:commentEx w15:paraId="182AD043" w15:done="0"/>
  <w15:commentEx w15:paraId="40F1D52F" w15:done="0"/>
  <w15:commentEx w15:paraId="32EB0CFC" w15:done="0"/>
  <w15:commentEx w15:paraId="3BCC9AA4" w15:done="0"/>
  <w15:commentEx w15:paraId="3C0FD07F" w15:done="0"/>
  <w15:commentEx w15:paraId="0B238586" w15:done="0"/>
  <w15:commentEx w15:paraId="163B54B4" w15:done="0"/>
  <w15:commentEx w15:paraId="7D2D2E51" w15:done="0"/>
  <w15:commentEx w15:paraId="4956CAB8" w15:done="0"/>
  <w15:commentEx w15:paraId="15A4BA3C" w15:done="0"/>
  <w15:commentEx w15:paraId="1A8D3DAF" w15:done="0"/>
  <w15:commentEx w15:paraId="727AB2F9" w15:done="0"/>
  <w15:commentEx w15:paraId="2D3A23CB" w15:done="0"/>
  <w15:commentEx w15:paraId="2A7BE8BB" w15:done="0"/>
  <w15:commentEx w15:paraId="6E9C1A6F" w15:done="0"/>
  <w15:commentEx w15:paraId="436EEE73" w15:done="0"/>
  <w15:commentEx w15:paraId="11BE918A" w15:done="0"/>
  <w15:commentEx w15:paraId="0D46CCD3" w15:done="0"/>
  <w15:commentEx w15:paraId="702C6A61" w15:done="0"/>
  <w15:commentEx w15:paraId="72FA0020" w15:done="0"/>
  <w15:commentEx w15:paraId="5D1C5DFE" w15:done="0"/>
  <w15:commentEx w15:paraId="44EBC628" w15:done="0"/>
  <w15:commentEx w15:paraId="241DB404" w15:done="0"/>
  <w15:commentEx w15:paraId="71E49912" w15:done="0"/>
  <w15:commentEx w15:paraId="69D12B7E" w15:done="0"/>
  <w15:commentEx w15:paraId="3795E2B9" w15:done="0"/>
  <w15:commentEx w15:paraId="23135D6F" w15:done="0"/>
  <w15:commentEx w15:paraId="4A66AE7F" w15:done="0"/>
  <w15:commentEx w15:paraId="60411307" w15:done="0"/>
  <w15:commentEx w15:paraId="338F561A" w15:done="0"/>
  <w15:commentEx w15:paraId="19C62641" w15:done="0"/>
  <w15:commentEx w15:paraId="61B65DCF" w15:done="0"/>
  <w15:commentEx w15:paraId="55D26903" w15:done="0"/>
  <w15:commentEx w15:paraId="68794AF6" w15:done="0"/>
  <w15:commentEx w15:paraId="103DA247" w15:done="0"/>
  <w15:commentEx w15:paraId="27872847" w15:done="0"/>
  <w15:commentEx w15:paraId="432DD599" w15:done="0"/>
  <w15:commentEx w15:paraId="50683409" w15:done="0"/>
  <w15:commentEx w15:paraId="18B2FF1A" w15:done="0"/>
  <w15:commentEx w15:paraId="187F885A" w15:done="0"/>
  <w15:commentEx w15:paraId="6C741376" w15:done="0"/>
  <w15:commentEx w15:paraId="0A15CF1C" w15:done="0"/>
  <w15:commentEx w15:paraId="01B72324" w15:done="0"/>
  <w15:commentEx w15:paraId="69CBD7DE" w15:done="0"/>
  <w15:commentEx w15:paraId="4C255DE8" w15:done="0"/>
  <w15:commentEx w15:paraId="50233CDF" w15:done="0"/>
  <w15:commentEx w15:paraId="579A81DA" w15:done="0"/>
  <w15:commentEx w15:paraId="566F8DCE" w15:done="0"/>
  <w15:commentEx w15:paraId="431F0FF7" w15:done="0"/>
  <w15:commentEx w15:paraId="7BE198DD" w15:done="0"/>
  <w15:commentEx w15:paraId="18B2475B" w15:done="0"/>
  <w15:commentEx w15:paraId="3563FACD" w15:done="0"/>
  <w15:commentEx w15:paraId="579955A0" w15:done="0"/>
  <w15:commentEx w15:paraId="5F7F72C8" w15:done="0"/>
  <w15:commentEx w15:paraId="37633E4B" w15:done="0"/>
  <w15:commentEx w15:paraId="64E4748E" w15:done="0"/>
  <w15:commentEx w15:paraId="469D92D7" w15:done="0"/>
  <w15:commentEx w15:paraId="0C18C741" w15:done="0"/>
  <w15:commentEx w15:paraId="37E03463" w15:done="0"/>
  <w15:commentEx w15:paraId="34105444" w15:done="0"/>
  <w15:commentEx w15:paraId="717D7DE8" w15:done="0"/>
  <w15:commentEx w15:paraId="49610F60" w15:done="0"/>
  <w15:commentEx w15:paraId="6E2AEFCE" w15:done="0"/>
  <w15:commentEx w15:paraId="0CE3AEF1" w15:done="0"/>
  <w15:commentEx w15:paraId="59DE70C1" w15:done="0"/>
  <w15:commentEx w15:paraId="0F610283" w15:done="0"/>
  <w15:commentEx w15:paraId="17AA18A9" w15:done="0"/>
  <w15:commentEx w15:paraId="598FC4FB" w15:done="0"/>
  <w15:commentEx w15:paraId="61A9A51D" w15:done="0"/>
  <w15:commentEx w15:paraId="443029AB" w15:done="0"/>
  <w15:commentEx w15:paraId="06BB60B0" w15:done="0"/>
  <w15:commentEx w15:paraId="04B52906" w15:done="0"/>
  <w15:commentEx w15:paraId="1113B057" w15:done="0"/>
  <w15:commentEx w15:paraId="3B60AE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469890" w16cid:durableId="288E0D23"/>
  <w16cid:commentId w16cid:paraId="2FA6DBCD" w16cid:durableId="4E4169DE"/>
  <w16cid:commentId w16cid:paraId="735D4C5B" w16cid:durableId="1D796404"/>
  <w16cid:commentId w16cid:paraId="5D4722A3" w16cid:durableId="49CAA34D"/>
  <w16cid:commentId w16cid:paraId="0D08B07E" w16cid:durableId="308FE98C"/>
  <w16cid:commentId w16cid:paraId="21678D1E" w16cid:durableId="0477032B"/>
  <w16cid:commentId w16cid:paraId="0C6D2DB2" w16cid:durableId="52ACF675"/>
  <w16cid:commentId w16cid:paraId="537EC26E" w16cid:durableId="7A4D63CB"/>
  <w16cid:commentId w16cid:paraId="13AF42D9" w16cid:durableId="52E7E4CA"/>
  <w16cid:commentId w16cid:paraId="45A433BB" w16cid:durableId="41EACCE4"/>
  <w16cid:commentId w16cid:paraId="62EF2634" w16cid:durableId="4408C295"/>
  <w16cid:commentId w16cid:paraId="02282D56" w16cid:durableId="098B2BAA"/>
  <w16cid:commentId w16cid:paraId="009E89BB" w16cid:durableId="0A56C826"/>
  <w16cid:commentId w16cid:paraId="5BB2E6CA" w16cid:durableId="36416A45"/>
  <w16cid:commentId w16cid:paraId="5BE171A1" w16cid:durableId="2D20AEE1"/>
  <w16cid:commentId w16cid:paraId="04F5D1FD" w16cid:durableId="274E3A26"/>
  <w16cid:commentId w16cid:paraId="65858F8E" w16cid:durableId="5DFA0B49"/>
  <w16cid:commentId w16cid:paraId="0AB0D610" w16cid:durableId="489EA31E"/>
  <w16cid:commentId w16cid:paraId="3D10E586" w16cid:durableId="0720B427"/>
  <w16cid:commentId w16cid:paraId="398363C5" w16cid:durableId="54251617"/>
  <w16cid:commentId w16cid:paraId="4205C009" w16cid:durableId="58D11B5A"/>
  <w16cid:commentId w16cid:paraId="3FF9F20D" w16cid:durableId="207B81D9"/>
  <w16cid:commentId w16cid:paraId="2EAD9AC1" w16cid:durableId="18EA8E1A"/>
  <w16cid:commentId w16cid:paraId="58D1FCF4" w16cid:durableId="5641E4A7"/>
  <w16cid:commentId w16cid:paraId="41970632" w16cid:durableId="2FFAA941"/>
  <w16cid:commentId w16cid:paraId="7C167D25" w16cid:durableId="609F6FF8"/>
  <w16cid:commentId w16cid:paraId="05CBE344" w16cid:durableId="29F578C5"/>
  <w16cid:commentId w16cid:paraId="1B66A5D3" w16cid:durableId="7A237AD7"/>
  <w16cid:commentId w16cid:paraId="19CAD1AF" w16cid:durableId="00FFC5F5"/>
  <w16cid:commentId w16cid:paraId="14DAE1B2" w16cid:durableId="6FA25787"/>
  <w16cid:commentId w16cid:paraId="5DEC9A89" w16cid:durableId="26A3F52F"/>
  <w16cid:commentId w16cid:paraId="58F15DF3" w16cid:durableId="79EF660C"/>
  <w16cid:commentId w16cid:paraId="3EAE077F" w16cid:durableId="303186A0"/>
  <w16cid:commentId w16cid:paraId="5EFC6497" w16cid:durableId="12FDF038"/>
  <w16cid:commentId w16cid:paraId="13ABD9A3" w16cid:durableId="43956E5C"/>
  <w16cid:commentId w16cid:paraId="38833023" w16cid:durableId="72D09313"/>
  <w16cid:commentId w16cid:paraId="1BDA6E2F" w16cid:durableId="2FCB9077"/>
  <w16cid:commentId w16cid:paraId="125B00DB" w16cid:durableId="4ABA48DE"/>
  <w16cid:commentId w16cid:paraId="01575CC5" w16cid:durableId="21F0D0AB"/>
  <w16cid:commentId w16cid:paraId="6328329E" w16cid:durableId="5C518EE4"/>
  <w16cid:commentId w16cid:paraId="182AD043" w16cid:durableId="64C57AB6"/>
  <w16cid:commentId w16cid:paraId="40F1D52F" w16cid:durableId="3F6DB9FF"/>
  <w16cid:commentId w16cid:paraId="32EB0CFC" w16cid:durableId="3468BB26"/>
  <w16cid:commentId w16cid:paraId="3BCC9AA4" w16cid:durableId="5D46B4D7"/>
  <w16cid:commentId w16cid:paraId="3C0FD07F" w16cid:durableId="18B8940C"/>
  <w16cid:commentId w16cid:paraId="0B238586" w16cid:durableId="7F2CDC3A"/>
  <w16cid:commentId w16cid:paraId="163B54B4" w16cid:durableId="35DAA503"/>
  <w16cid:commentId w16cid:paraId="7D2D2E51" w16cid:durableId="44C6D679"/>
  <w16cid:commentId w16cid:paraId="4956CAB8" w16cid:durableId="140F8C7A"/>
  <w16cid:commentId w16cid:paraId="15A4BA3C" w16cid:durableId="17FE69DE"/>
  <w16cid:commentId w16cid:paraId="1A8D3DAF" w16cid:durableId="64F4CFCB"/>
  <w16cid:commentId w16cid:paraId="727AB2F9" w16cid:durableId="7B86235B"/>
  <w16cid:commentId w16cid:paraId="2D3A23CB" w16cid:durableId="2AB3AE43"/>
  <w16cid:commentId w16cid:paraId="2A7BE8BB" w16cid:durableId="62096445"/>
  <w16cid:commentId w16cid:paraId="6E9C1A6F" w16cid:durableId="0A0549C0"/>
  <w16cid:commentId w16cid:paraId="436EEE73" w16cid:durableId="5499E584"/>
  <w16cid:commentId w16cid:paraId="11BE918A" w16cid:durableId="1499C43A"/>
  <w16cid:commentId w16cid:paraId="0D46CCD3" w16cid:durableId="54D992F7"/>
  <w16cid:commentId w16cid:paraId="702C6A61" w16cid:durableId="2C313348"/>
  <w16cid:commentId w16cid:paraId="72FA0020" w16cid:durableId="74B0C16C"/>
  <w16cid:commentId w16cid:paraId="5D1C5DFE" w16cid:durableId="304E5032"/>
  <w16cid:commentId w16cid:paraId="44EBC628" w16cid:durableId="78CA4F2E"/>
  <w16cid:commentId w16cid:paraId="241DB404" w16cid:durableId="18FB14F3"/>
  <w16cid:commentId w16cid:paraId="71E49912" w16cid:durableId="3D9BC058"/>
  <w16cid:commentId w16cid:paraId="69D12B7E" w16cid:durableId="7CAD85CD"/>
  <w16cid:commentId w16cid:paraId="3795E2B9" w16cid:durableId="1ED6162B"/>
  <w16cid:commentId w16cid:paraId="23135D6F" w16cid:durableId="1B2438CA"/>
  <w16cid:commentId w16cid:paraId="4A66AE7F" w16cid:durableId="2B12D43B"/>
  <w16cid:commentId w16cid:paraId="60411307" w16cid:durableId="034FD643"/>
  <w16cid:commentId w16cid:paraId="338F561A" w16cid:durableId="4844A37A"/>
  <w16cid:commentId w16cid:paraId="19C62641" w16cid:durableId="1F0DDDFB"/>
  <w16cid:commentId w16cid:paraId="61B65DCF" w16cid:durableId="290394C9"/>
  <w16cid:commentId w16cid:paraId="55D26903" w16cid:durableId="7708F988"/>
  <w16cid:commentId w16cid:paraId="68794AF6" w16cid:durableId="6AA62AC1"/>
  <w16cid:commentId w16cid:paraId="103DA247" w16cid:durableId="1EE0F845"/>
  <w16cid:commentId w16cid:paraId="27872847" w16cid:durableId="587713E9"/>
  <w16cid:commentId w16cid:paraId="432DD599" w16cid:durableId="59BA35F4"/>
  <w16cid:commentId w16cid:paraId="50683409" w16cid:durableId="006DDEB4"/>
  <w16cid:commentId w16cid:paraId="18B2FF1A" w16cid:durableId="01FB6695"/>
  <w16cid:commentId w16cid:paraId="187F885A" w16cid:durableId="56E2B211"/>
  <w16cid:commentId w16cid:paraId="6C741376" w16cid:durableId="3E895667"/>
  <w16cid:commentId w16cid:paraId="0A15CF1C" w16cid:durableId="60B341B3"/>
  <w16cid:commentId w16cid:paraId="01B72324" w16cid:durableId="5AAB9F8D"/>
  <w16cid:commentId w16cid:paraId="69CBD7DE" w16cid:durableId="472A6CA4"/>
  <w16cid:commentId w16cid:paraId="4C255DE8" w16cid:durableId="097E96E4"/>
  <w16cid:commentId w16cid:paraId="50233CDF" w16cid:durableId="2D68EFF0"/>
  <w16cid:commentId w16cid:paraId="579A81DA" w16cid:durableId="06A1660C"/>
  <w16cid:commentId w16cid:paraId="566F8DCE" w16cid:durableId="6D5B0D5D"/>
  <w16cid:commentId w16cid:paraId="431F0FF7" w16cid:durableId="43EA294B"/>
  <w16cid:commentId w16cid:paraId="7BE198DD" w16cid:durableId="358F8341"/>
  <w16cid:commentId w16cid:paraId="18B2475B" w16cid:durableId="179082C3"/>
  <w16cid:commentId w16cid:paraId="3563FACD" w16cid:durableId="1D7EAB9E"/>
  <w16cid:commentId w16cid:paraId="579955A0" w16cid:durableId="38CED068"/>
  <w16cid:commentId w16cid:paraId="5F7F72C8" w16cid:durableId="168A00AC"/>
  <w16cid:commentId w16cid:paraId="37633E4B" w16cid:durableId="6D10F5FB"/>
  <w16cid:commentId w16cid:paraId="64E4748E" w16cid:durableId="36A5FF53"/>
  <w16cid:commentId w16cid:paraId="469D92D7" w16cid:durableId="460E220F"/>
  <w16cid:commentId w16cid:paraId="0C18C741" w16cid:durableId="5471D9F1"/>
  <w16cid:commentId w16cid:paraId="37E03463" w16cid:durableId="07AC76EF"/>
  <w16cid:commentId w16cid:paraId="34105444" w16cid:durableId="62744FB1"/>
  <w16cid:commentId w16cid:paraId="717D7DE8" w16cid:durableId="1B238F20"/>
  <w16cid:commentId w16cid:paraId="49610F60" w16cid:durableId="2416D8F7"/>
  <w16cid:commentId w16cid:paraId="6E2AEFCE" w16cid:durableId="14A39817"/>
  <w16cid:commentId w16cid:paraId="0CE3AEF1" w16cid:durableId="60A69ED1"/>
  <w16cid:commentId w16cid:paraId="59DE70C1" w16cid:durableId="1D4809DB"/>
  <w16cid:commentId w16cid:paraId="0F610283" w16cid:durableId="37E3C862"/>
  <w16cid:commentId w16cid:paraId="17AA18A9" w16cid:durableId="6AA4A1ED"/>
  <w16cid:commentId w16cid:paraId="598FC4FB" w16cid:durableId="32E19A4C"/>
  <w16cid:commentId w16cid:paraId="61A9A51D" w16cid:durableId="39C474F3"/>
  <w16cid:commentId w16cid:paraId="443029AB" w16cid:durableId="45ACB2A7"/>
  <w16cid:commentId w16cid:paraId="06BB60B0" w16cid:durableId="5BB6AFBD"/>
  <w16cid:commentId w16cid:paraId="04B52906" w16cid:durableId="366DDD46"/>
  <w16cid:commentId w16cid:paraId="1113B057" w16cid:durableId="64429CC8"/>
  <w16cid:commentId w16cid:paraId="3B60AE95" w16cid:durableId="6B536C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2F67D" w14:textId="77777777" w:rsidR="00634518" w:rsidRDefault="00634518">
      <w:r>
        <w:separator/>
      </w:r>
    </w:p>
  </w:endnote>
  <w:endnote w:type="continuationSeparator" w:id="0">
    <w:p w14:paraId="5350611F" w14:textId="77777777" w:rsidR="00634518" w:rsidRDefault="0063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F3571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B20732" w14:textId="77777777" w:rsidR="00157ED5" w:rsidRDefault="00157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0C0D3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78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9245C1" w14:textId="77777777" w:rsidR="00157ED5" w:rsidRDefault="00157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36CF9" w14:textId="77777777" w:rsidR="00634518" w:rsidRDefault="00634518">
      <w:r>
        <w:separator/>
      </w:r>
    </w:p>
  </w:footnote>
  <w:footnote w:type="continuationSeparator" w:id="0">
    <w:p w14:paraId="52FCCF5E" w14:textId="77777777" w:rsidR="00634518" w:rsidRDefault="0063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F0EF6" w14:textId="77777777" w:rsidR="00157ED5" w:rsidRDefault="00157ED5">
    <w:pPr>
      <w:pStyle w:val="Header"/>
      <w:jc w:val="center"/>
      <w:rPr>
        <w:b/>
      </w:rPr>
    </w:pPr>
    <w:r>
      <w:rPr>
        <w:b/>
      </w:rPr>
      <w:t xml:space="preserve">Issue </w:t>
    </w:r>
    <w:r w:rsidR="00E03374">
      <w:rPr>
        <w:b/>
      </w:rPr>
      <w:t>8</w:t>
    </w:r>
    <w:r w:rsidR="00B45399">
      <w:rPr>
        <w:b/>
      </w:rPr>
      <w:t>10</w:t>
    </w:r>
    <w:r>
      <w:rPr>
        <w:b/>
      </w:rPr>
      <w:t xml:space="preserve"> – </w:t>
    </w:r>
    <w:r w:rsidR="004C1C33">
      <w:rPr>
        <w:b/>
      </w:rPr>
      <w:t>11</w:t>
    </w:r>
    <w:r w:rsidR="00B45399">
      <w:rPr>
        <w:b/>
      </w:rPr>
      <w:t xml:space="preserve"> May </w:t>
    </w:r>
    <w:r w:rsidR="003348CA">
      <w:rPr>
        <w:b/>
      </w:rPr>
      <w:t>2026</w:t>
    </w:r>
  </w:p>
  <w:p w14:paraId="36BDBF7F" w14:textId="77777777" w:rsidR="00157ED5" w:rsidRDefault="00157ED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28683398" w14:textId="77777777" w:rsidR="00157ED5" w:rsidRDefault="00157ED5">
    <w:pPr>
      <w:pStyle w:val="Header"/>
      <w:jc w:val="center"/>
    </w:pPr>
  </w:p>
  <w:p w14:paraId="40901A7F" w14:textId="77777777" w:rsidR="00157ED5" w:rsidRDefault="00157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834E4"/>
    <w:multiLevelType w:val="hybridMultilevel"/>
    <w:tmpl w:val="9C864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E09B0"/>
    <w:multiLevelType w:val="hybridMultilevel"/>
    <w:tmpl w:val="AE5EF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84901"/>
    <w:multiLevelType w:val="hybridMultilevel"/>
    <w:tmpl w:val="DAF8E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C27DA"/>
    <w:multiLevelType w:val="hybridMultilevel"/>
    <w:tmpl w:val="3402C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328C2"/>
    <w:multiLevelType w:val="hybridMultilevel"/>
    <w:tmpl w:val="89586AF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04896"/>
    <w:multiLevelType w:val="hybridMultilevel"/>
    <w:tmpl w:val="B99C052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D40B5"/>
    <w:multiLevelType w:val="hybridMultilevel"/>
    <w:tmpl w:val="4E8A6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51224"/>
    <w:multiLevelType w:val="hybridMultilevel"/>
    <w:tmpl w:val="3224E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65FDF"/>
    <w:multiLevelType w:val="hybridMultilevel"/>
    <w:tmpl w:val="81B0B020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F94144"/>
    <w:multiLevelType w:val="hybridMultilevel"/>
    <w:tmpl w:val="0EE8263E"/>
    <w:lvl w:ilvl="0" w:tplc="0C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3A6609A1"/>
    <w:multiLevelType w:val="hybridMultilevel"/>
    <w:tmpl w:val="3FE83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61B13"/>
    <w:multiLevelType w:val="hybridMultilevel"/>
    <w:tmpl w:val="C7021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D38D5"/>
    <w:multiLevelType w:val="hybridMultilevel"/>
    <w:tmpl w:val="15083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B81BBF"/>
    <w:multiLevelType w:val="hybridMultilevel"/>
    <w:tmpl w:val="4AAC0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A26EA"/>
    <w:multiLevelType w:val="hybridMultilevel"/>
    <w:tmpl w:val="3E1AF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15D6D"/>
    <w:multiLevelType w:val="hybridMultilevel"/>
    <w:tmpl w:val="B61E0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316DC"/>
    <w:multiLevelType w:val="hybridMultilevel"/>
    <w:tmpl w:val="6EE49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8669F"/>
    <w:multiLevelType w:val="hybridMultilevel"/>
    <w:tmpl w:val="3A7CF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E5A39"/>
    <w:multiLevelType w:val="hybridMultilevel"/>
    <w:tmpl w:val="DE5E6A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42878"/>
    <w:multiLevelType w:val="hybridMultilevel"/>
    <w:tmpl w:val="91EEC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719D9"/>
    <w:multiLevelType w:val="hybridMultilevel"/>
    <w:tmpl w:val="907C5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8E3DBC"/>
    <w:multiLevelType w:val="hybridMultilevel"/>
    <w:tmpl w:val="218099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607B9D"/>
    <w:multiLevelType w:val="hybridMultilevel"/>
    <w:tmpl w:val="0CD6F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511F5"/>
    <w:multiLevelType w:val="hybridMultilevel"/>
    <w:tmpl w:val="BBEA8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9C33FA"/>
    <w:multiLevelType w:val="hybridMultilevel"/>
    <w:tmpl w:val="9A74C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E54A6B"/>
    <w:multiLevelType w:val="hybridMultilevel"/>
    <w:tmpl w:val="7D4E9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5612C2"/>
    <w:multiLevelType w:val="hybridMultilevel"/>
    <w:tmpl w:val="B544A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4"/>
  </w:num>
  <w:num w:numId="5">
    <w:abstractNumId w:val="29"/>
  </w:num>
  <w:num w:numId="6">
    <w:abstractNumId w:val="25"/>
  </w:num>
  <w:num w:numId="7">
    <w:abstractNumId w:val="27"/>
  </w:num>
  <w:num w:numId="8">
    <w:abstractNumId w:val="22"/>
  </w:num>
  <w:num w:numId="9">
    <w:abstractNumId w:val="12"/>
  </w:num>
  <w:num w:numId="10">
    <w:abstractNumId w:val="37"/>
  </w:num>
  <w:num w:numId="11">
    <w:abstractNumId w:val="13"/>
  </w:num>
  <w:num w:numId="12">
    <w:abstractNumId w:val="8"/>
  </w:num>
  <w:num w:numId="13">
    <w:abstractNumId w:val="10"/>
  </w:num>
  <w:num w:numId="14">
    <w:abstractNumId w:val="15"/>
  </w:num>
  <w:num w:numId="15">
    <w:abstractNumId w:val="18"/>
  </w:num>
  <w:num w:numId="16">
    <w:abstractNumId w:val="11"/>
  </w:num>
  <w:num w:numId="17">
    <w:abstractNumId w:val="5"/>
  </w:num>
  <w:num w:numId="18">
    <w:abstractNumId w:val="26"/>
  </w:num>
  <w:num w:numId="19">
    <w:abstractNumId w:val="3"/>
  </w:num>
  <w:num w:numId="20">
    <w:abstractNumId w:val="2"/>
  </w:num>
  <w:num w:numId="21">
    <w:abstractNumId w:val="35"/>
  </w:num>
  <w:num w:numId="22">
    <w:abstractNumId w:val="9"/>
  </w:num>
  <w:num w:numId="23">
    <w:abstractNumId w:val="21"/>
  </w:num>
  <w:num w:numId="24">
    <w:abstractNumId w:val="19"/>
  </w:num>
  <w:num w:numId="25">
    <w:abstractNumId w:val="33"/>
  </w:num>
  <w:num w:numId="26">
    <w:abstractNumId w:val="31"/>
  </w:num>
  <w:num w:numId="27">
    <w:abstractNumId w:val="17"/>
  </w:num>
  <w:num w:numId="28">
    <w:abstractNumId w:val="30"/>
  </w:num>
  <w:num w:numId="29">
    <w:abstractNumId w:val="23"/>
  </w:num>
  <w:num w:numId="30">
    <w:abstractNumId w:val="20"/>
  </w:num>
  <w:num w:numId="31">
    <w:abstractNumId w:val="4"/>
  </w:num>
  <w:num w:numId="32">
    <w:abstractNumId w:val="16"/>
  </w:num>
  <w:num w:numId="33">
    <w:abstractNumId w:val="36"/>
  </w:num>
  <w:num w:numId="34">
    <w:abstractNumId w:val="28"/>
  </w:num>
  <w:num w:numId="35">
    <w:abstractNumId w:val="34"/>
  </w:num>
  <w:num w:numId="36">
    <w:abstractNumId w:val="7"/>
  </w:num>
  <w:num w:numId="37">
    <w:abstractNumId w:val="32"/>
  </w:num>
  <w:num w:numId="38">
    <w:abstractNumId w:val="1"/>
  </w:num>
  <w:num w:numId="39">
    <w:abstractNumId w:val="38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hideSpellingErrors/>
  <w:activeWritingStyle w:appName="MSWord" w:lang="en-US" w:vendorID="8" w:dllVersion="513" w:checkStyle="1"/>
  <w:activeWritingStyle w:appName="MSWord" w:lang="en-AU" w:vendorID="8" w:dllVersion="513" w:checkStyle="1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E6883"/>
    <w:rsid w:val="00101143"/>
    <w:rsid w:val="00113BEC"/>
    <w:rsid w:val="00157ED5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34185"/>
    <w:rsid w:val="00253786"/>
    <w:rsid w:val="0025447C"/>
    <w:rsid w:val="0028414A"/>
    <w:rsid w:val="002850C3"/>
    <w:rsid w:val="002C1C3C"/>
    <w:rsid w:val="00310524"/>
    <w:rsid w:val="00321BDF"/>
    <w:rsid w:val="003348CA"/>
    <w:rsid w:val="00344DCC"/>
    <w:rsid w:val="00362339"/>
    <w:rsid w:val="003A4142"/>
    <w:rsid w:val="003D76B0"/>
    <w:rsid w:val="00415C4F"/>
    <w:rsid w:val="0041621C"/>
    <w:rsid w:val="00471F4D"/>
    <w:rsid w:val="00483F7E"/>
    <w:rsid w:val="004C1C33"/>
    <w:rsid w:val="004F7284"/>
    <w:rsid w:val="005015CF"/>
    <w:rsid w:val="00513129"/>
    <w:rsid w:val="00515B3C"/>
    <w:rsid w:val="00542861"/>
    <w:rsid w:val="005546C3"/>
    <w:rsid w:val="00563467"/>
    <w:rsid w:val="0056740E"/>
    <w:rsid w:val="00581B3D"/>
    <w:rsid w:val="005B41DB"/>
    <w:rsid w:val="005C63DD"/>
    <w:rsid w:val="00634518"/>
    <w:rsid w:val="00652385"/>
    <w:rsid w:val="00697208"/>
    <w:rsid w:val="006A5FA0"/>
    <w:rsid w:val="006B7601"/>
    <w:rsid w:val="006C186D"/>
    <w:rsid w:val="006D5D0D"/>
    <w:rsid w:val="006F18E8"/>
    <w:rsid w:val="006F6D45"/>
    <w:rsid w:val="00705466"/>
    <w:rsid w:val="007259B1"/>
    <w:rsid w:val="00764ED6"/>
    <w:rsid w:val="00765D2A"/>
    <w:rsid w:val="0076672F"/>
    <w:rsid w:val="00772432"/>
    <w:rsid w:val="00791830"/>
    <w:rsid w:val="007B02E2"/>
    <w:rsid w:val="007D076E"/>
    <w:rsid w:val="007E0B9E"/>
    <w:rsid w:val="00822976"/>
    <w:rsid w:val="00823473"/>
    <w:rsid w:val="00843BA3"/>
    <w:rsid w:val="0085177C"/>
    <w:rsid w:val="00856038"/>
    <w:rsid w:val="00860CC8"/>
    <w:rsid w:val="00897B28"/>
    <w:rsid w:val="008A4E19"/>
    <w:rsid w:val="008B370F"/>
    <w:rsid w:val="008E0785"/>
    <w:rsid w:val="008E40AF"/>
    <w:rsid w:val="00902124"/>
    <w:rsid w:val="009203FF"/>
    <w:rsid w:val="0093493C"/>
    <w:rsid w:val="0095229C"/>
    <w:rsid w:val="00973A67"/>
    <w:rsid w:val="009A2862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C3890"/>
    <w:rsid w:val="00AC6FBA"/>
    <w:rsid w:val="00AF097B"/>
    <w:rsid w:val="00B34708"/>
    <w:rsid w:val="00B423C7"/>
    <w:rsid w:val="00B45399"/>
    <w:rsid w:val="00B4592B"/>
    <w:rsid w:val="00B4639F"/>
    <w:rsid w:val="00B71BDB"/>
    <w:rsid w:val="00B72053"/>
    <w:rsid w:val="00B7504D"/>
    <w:rsid w:val="00BD64FA"/>
    <w:rsid w:val="00C1208B"/>
    <w:rsid w:val="00C1481E"/>
    <w:rsid w:val="00C23EF9"/>
    <w:rsid w:val="00C26323"/>
    <w:rsid w:val="00C36529"/>
    <w:rsid w:val="00C65DDB"/>
    <w:rsid w:val="00CA37E6"/>
    <w:rsid w:val="00CA7FC7"/>
    <w:rsid w:val="00CB097C"/>
    <w:rsid w:val="00CB767E"/>
    <w:rsid w:val="00CC70E6"/>
    <w:rsid w:val="00CD61F8"/>
    <w:rsid w:val="00CF7879"/>
    <w:rsid w:val="00D24513"/>
    <w:rsid w:val="00D35C36"/>
    <w:rsid w:val="00D400D3"/>
    <w:rsid w:val="00D6529C"/>
    <w:rsid w:val="00D76218"/>
    <w:rsid w:val="00D813A2"/>
    <w:rsid w:val="00D87494"/>
    <w:rsid w:val="00DC3FD0"/>
    <w:rsid w:val="00E03374"/>
    <w:rsid w:val="00E35850"/>
    <w:rsid w:val="00E417A8"/>
    <w:rsid w:val="00E553C9"/>
    <w:rsid w:val="00E73E35"/>
    <w:rsid w:val="00E80196"/>
    <w:rsid w:val="00E82332"/>
    <w:rsid w:val="00E90BD9"/>
    <w:rsid w:val="00E90C36"/>
    <w:rsid w:val="00EC1ADF"/>
    <w:rsid w:val="00EE79A4"/>
    <w:rsid w:val="00EF5F5F"/>
    <w:rsid w:val="00F426D2"/>
    <w:rsid w:val="00F52702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7869C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471F4D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471F4D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4C1C33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4C1C33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4C1C33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4C1C33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4C1C33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4C1C33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4C1C33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4C1C33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4C1C33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4C1C33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4C1C33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4C1C33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4C1C33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4C1C33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4C1C33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4C1C33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4C1C33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4C1C33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D085-649A-4BBD-A73A-68E4E4AD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10904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36</cp:revision>
  <cp:lastPrinted>2011-12-08T01:43:00Z</cp:lastPrinted>
  <dcterms:created xsi:type="dcterms:W3CDTF">2022-04-20T05:05:00Z</dcterms:created>
  <dcterms:modified xsi:type="dcterms:W3CDTF">2026-05-12T03:37:00Z</dcterms:modified>
</cp:coreProperties>
</file>