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D056F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02A66DD6" w14:textId="77777777" w:rsidR="00157ED5" w:rsidRDefault="00157ED5">
      <w:pPr>
        <w:pStyle w:val="DateandIssue"/>
        <w:rPr>
          <w:color w:val="000000"/>
        </w:rPr>
      </w:pPr>
    </w:p>
    <w:p w14:paraId="45D05D8B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80</w:t>
      </w:r>
      <w:r w:rsidR="00DF4C69">
        <w:rPr>
          <w:caps/>
          <w:color w:val="000000"/>
        </w:rPr>
        <w:t>8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DF4C69">
        <w:rPr>
          <w:caps/>
          <w:color w:val="000000"/>
        </w:rPr>
        <w:t xml:space="preserve">21 April </w:t>
      </w:r>
      <w:r w:rsidR="006D5D0D">
        <w:rPr>
          <w:caps/>
          <w:color w:val="000000"/>
        </w:rPr>
        <w:t>2</w:t>
      </w:r>
      <w:r w:rsidR="003348CA">
        <w:rPr>
          <w:caps/>
          <w:color w:val="000000"/>
        </w:rPr>
        <w:t>026</w:t>
      </w:r>
    </w:p>
    <w:p w14:paraId="65A17D2E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80</w:t>
      </w:r>
      <w:r w:rsidR="00DF4C69">
        <w:t>9</w:t>
      </w:r>
      <w:r>
        <w:t xml:space="preserve"> –</w:t>
      </w:r>
      <w:r w:rsidR="00843BA3">
        <w:t xml:space="preserve"> </w:t>
      </w:r>
      <w:r w:rsidR="00DF4C69">
        <w:t>30 April</w:t>
      </w:r>
      <w:r w:rsidR="006D5D0D">
        <w:t xml:space="preserve"> </w:t>
      </w:r>
      <w:r w:rsidR="003348CA">
        <w:t>2026</w:t>
      </w:r>
      <w:r>
        <w:t>)</w:t>
      </w:r>
    </w:p>
    <w:p w14:paraId="7F4C3CD3" w14:textId="77777777" w:rsidR="00EF5F5F" w:rsidRDefault="00EF5F5F" w:rsidP="00EF5F5F">
      <w:pPr>
        <w:pStyle w:val="NoSpacing"/>
      </w:pPr>
    </w:p>
    <w:p w14:paraId="4470426A" w14:textId="4A7CC963" w:rsidR="00157ED5" w:rsidRDefault="00157ED5">
      <w:pPr>
        <w:rPr>
          <w:color w:val="000000"/>
        </w:rPr>
      </w:pPr>
    </w:p>
    <w:p w14:paraId="21B0ABEF" w14:textId="77777777" w:rsidR="00A05D8C" w:rsidRDefault="00A05D8C">
      <w:pPr>
        <w:pStyle w:val="Heading2"/>
        <w:rPr>
          <w:color w:val="000000"/>
        </w:rPr>
      </w:pPr>
      <w:bookmarkStart w:id="0" w:name="_Toc227686084"/>
      <w:r>
        <w:rPr>
          <w:color w:val="000000"/>
        </w:rPr>
        <w:t>The Headlines</w:t>
      </w:r>
      <w:bookmarkEnd w:id="0"/>
    </w:p>
    <w:p w14:paraId="11C0B7FC" w14:textId="689585BC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3C280C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295EEEF4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51B49544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01C728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420C11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D5CD68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35D18A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17CF2E64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7230"/>
        <w:gridCol w:w="567"/>
      </w:tblGrid>
      <w:tr w:rsidR="002B3BF4" w:rsidRPr="00E22D4F" w14:paraId="323B6373" w14:textId="77777777" w:rsidTr="00552DD3">
        <w:tc>
          <w:tcPr>
            <w:tcW w:w="1560" w:type="dxa"/>
          </w:tcPr>
          <w:p w14:paraId="02338042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The Company Scene</w:t>
            </w:r>
          </w:p>
        </w:tc>
        <w:tc>
          <w:tcPr>
            <w:tcW w:w="708" w:type="dxa"/>
          </w:tcPr>
          <w:p w14:paraId="0CCC13DC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0C229507" w14:textId="77777777" w:rsidR="002B3BF4" w:rsidRPr="00CD4E56" w:rsidRDefault="002B3BF4" w:rsidP="00552DD3">
            <w:pPr>
              <w:pStyle w:val="NoSpacing"/>
            </w:pPr>
            <w:r w:rsidRPr="00CE23AA">
              <w:t>The Energy Laboratory</w:t>
            </w:r>
            <w:r>
              <w:t xml:space="preserve"> - </w:t>
            </w:r>
            <w:hyperlink w:anchor="EnergyLabSuperchargeIncubator808" w:history="1">
              <w:r w:rsidRPr="00916B9C">
                <w:rPr>
                  <w:rStyle w:val="Hyperlink"/>
                </w:rPr>
                <w:t>Supercharge Australia Incubator Challenge 2</w:t>
              </w:r>
              <w:r w:rsidRPr="00916B9C">
                <w:rPr>
                  <w:rStyle w:val="Hyperlink"/>
                  <w:vertAlign w:val="superscript"/>
                </w:rPr>
                <w:t>nd</w:t>
              </w:r>
              <w:r w:rsidRPr="00916B9C">
                <w:rPr>
                  <w:rStyle w:val="Hyperlink"/>
                </w:rPr>
                <w:t xml:space="preserve"> cohort members</w:t>
              </w:r>
            </w:hyperlink>
          </w:p>
        </w:tc>
        <w:tc>
          <w:tcPr>
            <w:tcW w:w="567" w:type="dxa"/>
          </w:tcPr>
          <w:p w14:paraId="25BBD732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1508C3" w14:paraId="7B6C4066" w14:textId="77777777" w:rsidTr="00552DD3">
        <w:tc>
          <w:tcPr>
            <w:tcW w:w="1560" w:type="dxa"/>
          </w:tcPr>
          <w:p w14:paraId="2B62EDE6" w14:textId="77777777" w:rsidR="002B3BF4" w:rsidRPr="002B3BF4" w:rsidRDefault="002B3BF4" w:rsidP="00552DD3">
            <w:pPr>
              <w:rPr>
                <w:sz w:val="16"/>
                <w:szCs w:val="16"/>
                <w:lang w:val="en-AU"/>
              </w:rPr>
            </w:pPr>
            <w:r w:rsidRPr="002B3BF4">
              <w:rPr>
                <w:sz w:val="16"/>
                <w:szCs w:val="16"/>
                <w:lang w:val="en-AU"/>
              </w:rPr>
              <w:t>Building</w:t>
            </w:r>
          </w:p>
        </w:tc>
        <w:tc>
          <w:tcPr>
            <w:tcW w:w="708" w:type="dxa"/>
          </w:tcPr>
          <w:p w14:paraId="0D4D5019" w14:textId="77777777" w:rsidR="002B3BF4" w:rsidRPr="002B3BF4" w:rsidRDefault="002B3BF4" w:rsidP="00552DD3">
            <w:pPr>
              <w:rPr>
                <w:sz w:val="16"/>
                <w:szCs w:val="16"/>
                <w:lang w:val="en-AU"/>
              </w:rPr>
            </w:pPr>
            <w:r w:rsidRPr="002B3BF4">
              <w:rPr>
                <w:sz w:val="16"/>
                <w:szCs w:val="16"/>
                <w:lang w:val="en-AU"/>
              </w:rPr>
              <w:t>NSW</w:t>
            </w:r>
          </w:p>
        </w:tc>
        <w:tc>
          <w:tcPr>
            <w:tcW w:w="7230" w:type="dxa"/>
          </w:tcPr>
          <w:p w14:paraId="6A0683C1" w14:textId="77777777" w:rsidR="002B3BF4" w:rsidRPr="00EA3CDA" w:rsidRDefault="002B3BF4" w:rsidP="00552DD3">
            <w:pPr>
              <w:rPr>
                <w:lang w:val="en-AU"/>
              </w:rPr>
            </w:pPr>
            <w:r w:rsidRPr="00EA3CDA">
              <w:rPr>
                <w:lang w:val="en-AU"/>
              </w:rPr>
              <w:t xml:space="preserve">Penrith City Council – </w:t>
            </w:r>
            <w:hyperlink w:anchor="PenrithCouncil_PenrithCBDMultiDeckCar808" w:history="1">
              <w:r w:rsidRPr="00FE0ECC">
                <w:rPr>
                  <w:rStyle w:val="Hyperlink"/>
                  <w:lang w:val="en-AU"/>
                </w:rPr>
                <w:t>progressing planning for the Penrith CBD Multi-Deck Car Park</w:t>
              </w:r>
            </w:hyperlink>
          </w:p>
        </w:tc>
        <w:tc>
          <w:tcPr>
            <w:tcW w:w="567" w:type="dxa"/>
          </w:tcPr>
          <w:p w14:paraId="16F9778E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71B04B33" w14:textId="77777777" w:rsidTr="00552DD3">
        <w:tc>
          <w:tcPr>
            <w:tcW w:w="1560" w:type="dxa"/>
          </w:tcPr>
          <w:p w14:paraId="02EF83A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Building</w:t>
            </w:r>
          </w:p>
        </w:tc>
        <w:tc>
          <w:tcPr>
            <w:tcW w:w="708" w:type="dxa"/>
          </w:tcPr>
          <w:p w14:paraId="3999E459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FDA05E5" w14:textId="77777777" w:rsidR="002B3BF4" w:rsidRPr="00B40A88" w:rsidRDefault="002B3BF4" w:rsidP="00552DD3">
            <w:pPr>
              <w:pStyle w:val="NoSpacing"/>
            </w:pPr>
            <w:r w:rsidRPr="00F2347A">
              <w:t>Viridis Green Data Centres</w:t>
            </w:r>
            <w:r>
              <w:t xml:space="preserve"> – </w:t>
            </w:r>
            <w:hyperlink w:anchor="VIRIDISSydneyDataCentre808" w:history="1">
              <w:r w:rsidRPr="003546FC">
                <w:rPr>
                  <w:rStyle w:val="Hyperlink"/>
                </w:rPr>
                <w:t>HoA for proposed Sydney Tier III, Zone 4 edge data centre</w:t>
              </w:r>
            </w:hyperlink>
          </w:p>
        </w:tc>
        <w:tc>
          <w:tcPr>
            <w:tcW w:w="567" w:type="dxa"/>
          </w:tcPr>
          <w:p w14:paraId="4A2111AF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7EFFB211" w14:textId="77777777" w:rsidTr="00552DD3">
        <w:tc>
          <w:tcPr>
            <w:tcW w:w="1560" w:type="dxa"/>
          </w:tcPr>
          <w:p w14:paraId="1341E18F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Building</w:t>
            </w:r>
          </w:p>
        </w:tc>
        <w:tc>
          <w:tcPr>
            <w:tcW w:w="708" w:type="dxa"/>
          </w:tcPr>
          <w:p w14:paraId="6176F28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B422A9D" w14:textId="77777777" w:rsidR="002B3BF4" w:rsidRPr="001B286B" w:rsidRDefault="002B3BF4" w:rsidP="00552DD3">
            <w:pPr>
              <w:pStyle w:val="NoSpacing"/>
            </w:pPr>
            <w:r w:rsidRPr="00EA3E3A">
              <w:t xml:space="preserve">ADCO </w:t>
            </w:r>
            <w:r>
              <w:t xml:space="preserve">- </w:t>
            </w:r>
            <w:hyperlink w:anchor="ADCOGraylandsCampus808" w:history="1">
              <w:r w:rsidRPr="00B92AEC">
                <w:rPr>
                  <w:rStyle w:val="Hyperlink"/>
                </w:rPr>
                <w:t>Graylands Campus Project ECI engagement</w:t>
              </w:r>
            </w:hyperlink>
          </w:p>
        </w:tc>
        <w:tc>
          <w:tcPr>
            <w:tcW w:w="567" w:type="dxa"/>
          </w:tcPr>
          <w:p w14:paraId="24698428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1508C3" w14:paraId="10EA8100" w14:textId="77777777" w:rsidTr="00552DD3">
        <w:tc>
          <w:tcPr>
            <w:tcW w:w="1560" w:type="dxa"/>
          </w:tcPr>
          <w:p w14:paraId="325F3794" w14:textId="77777777" w:rsidR="002B3BF4" w:rsidRPr="002B3BF4" w:rsidRDefault="002B3BF4" w:rsidP="00552DD3">
            <w:pPr>
              <w:rPr>
                <w:sz w:val="16"/>
                <w:szCs w:val="16"/>
                <w:lang w:val="en-AU"/>
              </w:rPr>
            </w:pPr>
            <w:r w:rsidRPr="002B3BF4">
              <w:rPr>
                <w:sz w:val="16"/>
                <w:szCs w:val="16"/>
                <w:lang w:val="en-AU"/>
              </w:rPr>
              <w:t>Electricity</w:t>
            </w:r>
          </w:p>
        </w:tc>
        <w:tc>
          <w:tcPr>
            <w:tcW w:w="708" w:type="dxa"/>
          </w:tcPr>
          <w:p w14:paraId="09E3F6EB" w14:textId="77777777" w:rsidR="002B3BF4" w:rsidRPr="002B3BF4" w:rsidRDefault="002B3BF4" w:rsidP="00552DD3">
            <w:pPr>
              <w:rPr>
                <w:sz w:val="16"/>
                <w:szCs w:val="16"/>
                <w:lang w:val="en-AU"/>
              </w:rPr>
            </w:pPr>
            <w:r w:rsidRPr="002B3BF4">
              <w:rPr>
                <w:sz w:val="16"/>
                <w:szCs w:val="16"/>
                <w:lang w:val="en-AU"/>
              </w:rPr>
              <w:t>NSW</w:t>
            </w:r>
          </w:p>
        </w:tc>
        <w:tc>
          <w:tcPr>
            <w:tcW w:w="7230" w:type="dxa"/>
          </w:tcPr>
          <w:p w14:paraId="09845A29" w14:textId="77777777" w:rsidR="002B3BF4" w:rsidRPr="00EA3CDA" w:rsidRDefault="002B3BF4" w:rsidP="00552DD3">
            <w:pPr>
              <w:rPr>
                <w:lang w:val="en-AU"/>
              </w:rPr>
            </w:pPr>
            <w:r w:rsidRPr="00EA3CDA">
              <w:rPr>
                <w:lang w:val="en-AU"/>
              </w:rPr>
              <w:t xml:space="preserve">Neoen Australia - </w:t>
            </w:r>
            <w:hyperlink w:anchor="NeoenAustralia_BondoWindFarm808" w:history="1">
              <w:r w:rsidRPr="00FE0ECC">
                <w:rPr>
                  <w:rStyle w:val="Hyperlink"/>
                  <w:lang w:val="en-AU"/>
                </w:rPr>
                <w:t>Bondo Wind Farm, EPBC Referral</w:t>
              </w:r>
            </w:hyperlink>
          </w:p>
        </w:tc>
        <w:tc>
          <w:tcPr>
            <w:tcW w:w="567" w:type="dxa"/>
          </w:tcPr>
          <w:p w14:paraId="358380A1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5CED0750" w14:textId="77777777" w:rsidTr="00552DD3">
        <w:tc>
          <w:tcPr>
            <w:tcW w:w="1560" w:type="dxa"/>
          </w:tcPr>
          <w:p w14:paraId="0F638EA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79656D18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4317214A" w14:textId="77777777" w:rsidR="002B3BF4" w:rsidRPr="00CA63DD" w:rsidRDefault="002B3BF4" w:rsidP="00552DD3">
            <w:pPr>
              <w:pStyle w:val="NoSpacing"/>
            </w:pPr>
            <w:r w:rsidRPr="00142DD6">
              <w:t xml:space="preserve">Spark Renewables - </w:t>
            </w:r>
            <w:hyperlink w:anchor="SparkDinawanVillage808" w:history="1">
              <w:r w:rsidRPr="00A2131E">
                <w:rPr>
                  <w:rStyle w:val="Hyperlink"/>
                </w:rPr>
                <w:t>Dinawan Solar Farm (Dinawan Energy Hub) progresses to detailed de</w:t>
              </w:r>
              <w:r>
                <w:rPr>
                  <w:rStyle w:val="Hyperlink"/>
                </w:rPr>
                <w:t>sign, grid studies, procurement</w:t>
              </w:r>
            </w:hyperlink>
          </w:p>
        </w:tc>
        <w:tc>
          <w:tcPr>
            <w:tcW w:w="567" w:type="dxa"/>
          </w:tcPr>
          <w:p w14:paraId="6964D930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28BBE4FE" w14:textId="77777777" w:rsidTr="00552DD3">
        <w:tc>
          <w:tcPr>
            <w:tcW w:w="1560" w:type="dxa"/>
          </w:tcPr>
          <w:p w14:paraId="0C3E7217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52AB90A8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AD94EA1" w14:textId="77777777" w:rsidR="002B3BF4" w:rsidRPr="00C66C3F" w:rsidRDefault="002B3BF4" w:rsidP="00552DD3">
            <w:pPr>
              <w:pStyle w:val="NoSpacing"/>
            </w:pPr>
            <w:r w:rsidRPr="0074794F">
              <w:t xml:space="preserve">Aggreko </w:t>
            </w:r>
            <w:r>
              <w:t xml:space="preserve">- </w:t>
            </w:r>
            <w:hyperlink w:anchor="AggrekoEvaCopperPPA808" w:history="1">
              <w:r w:rsidRPr="0074794F">
                <w:rPr>
                  <w:rStyle w:val="Hyperlink"/>
                </w:rPr>
                <w:t>Eva Copper Mine Project renewable hybrid power facility PPA</w:t>
              </w:r>
            </w:hyperlink>
          </w:p>
        </w:tc>
        <w:tc>
          <w:tcPr>
            <w:tcW w:w="567" w:type="dxa"/>
          </w:tcPr>
          <w:p w14:paraId="1DAA48E9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0556D129" w14:textId="77777777" w:rsidTr="00552DD3">
        <w:tc>
          <w:tcPr>
            <w:tcW w:w="1560" w:type="dxa"/>
          </w:tcPr>
          <w:p w14:paraId="4B4CAFA7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57FB692A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62FE65BE" w14:textId="77777777" w:rsidR="002B3BF4" w:rsidRPr="003C423A" w:rsidRDefault="002B3BF4" w:rsidP="00552DD3">
            <w:pPr>
              <w:pStyle w:val="NoSpacing"/>
            </w:pPr>
            <w:r w:rsidRPr="00AE3ADE">
              <w:t>1414 Degrees</w:t>
            </w:r>
            <w:r>
              <w:t xml:space="preserve"> – </w:t>
            </w:r>
            <w:hyperlink w:anchor="D14SiliconAurora808" w:history="1">
              <w:r w:rsidRPr="00D66BAA">
                <w:rPr>
                  <w:rStyle w:val="Hyperlink"/>
                </w:rPr>
                <w:t>$2.69M Raised to advance portfolio of clean energy storage and decarbonisation technologies</w:t>
              </w:r>
            </w:hyperlink>
          </w:p>
        </w:tc>
        <w:tc>
          <w:tcPr>
            <w:tcW w:w="567" w:type="dxa"/>
          </w:tcPr>
          <w:p w14:paraId="54922308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30C518F4" w14:textId="77777777" w:rsidTr="00552DD3">
        <w:tc>
          <w:tcPr>
            <w:tcW w:w="1560" w:type="dxa"/>
          </w:tcPr>
          <w:p w14:paraId="6EA2D0E8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77354B4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52955AA0" w14:textId="77777777" w:rsidR="002B3BF4" w:rsidRPr="00FF0E69" w:rsidRDefault="002B3BF4" w:rsidP="00552DD3">
            <w:pPr>
              <w:pStyle w:val="NoSpacing"/>
            </w:pPr>
            <w:r w:rsidRPr="00EA3E3A">
              <w:t>Alinta Energy</w:t>
            </w:r>
            <w:r>
              <w:t xml:space="preserve"> - </w:t>
            </w:r>
            <w:hyperlink w:anchor="AlintaReevesPlainsEnergy808" w:history="1">
              <w:r w:rsidRPr="00EA3E3A">
                <w:rPr>
                  <w:rStyle w:val="Hyperlink"/>
                </w:rPr>
                <w:t>Reeves Plains Energy Hub construction underway</w:t>
              </w:r>
            </w:hyperlink>
          </w:p>
        </w:tc>
        <w:tc>
          <w:tcPr>
            <w:tcW w:w="567" w:type="dxa"/>
          </w:tcPr>
          <w:p w14:paraId="46C28DC2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1508C3" w14:paraId="0F6BDD6F" w14:textId="77777777" w:rsidTr="00552DD3">
        <w:tc>
          <w:tcPr>
            <w:tcW w:w="1560" w:type="dxa"/>
          </w:tcPr>
          <w:p w14:paraId="145B1B70" w14:textId="77777777" w:rsidR="002B3BF4" w:rsidRPr="002B3BF4" w:rsidRDefault="002B3BF4" w:rsidP="00552DD3">
            <w:pPr>
              <w:rPr>
                <w:sz w:val="16"/>
                <w:szCs w:val="16"/>
                <w:lang w:val="en-AU"/>
              </w:rPr>
            </w:pPr>
            <w:r w:rsidRPr="002B3BF4">
              <w:rPr>
                <w:sz w:val="16"/>
                <w:szCs w:val="16"/>
                <w:lang w:val="en-AU"/>
              </w:rPr>
              <w:t>Electricity</w:t>
            </w:r>
          </w:p>
        </w:tc>
        <w:tc>
          <w:tcPr>
            <w:tcW w:w="708" w:type="dxa"/>
          </w:tcPr>
          <w:p w14:paraId="06386684" w14:textId="77777777" w:rsidR="002B3BF4" w:rsidRPr="002B3BF4" w:rsidRDefault="002B3BF4" w:rsidP="00552DD3">
            <w:pPr>
              <w:rPr>
                <w:sz w:val="16"/>
                <w:szCs w:val="16"/>
                <w:lang w:val="en-AU"/>
              </w:rPr>
            </w:pPr>
            <w:r w:rsidRPr="002B3BF4">
              <w:rPr>
                <w:sz w:val="16"/>
                <w:szCs w:val="16"/>
                <w:lang w:val="en-AU"/>
              </w:rPr>
              <w:t>WA</w:t>
            </w:r>
          </w:p>
        </w:tc>
        <w:tc>
          <w:tcPr>
            <w:tcW w:w="7230" w:type="dxa"/>
          </w:tcPr>
          <w:p w14:paraId="3CC18CBA" w14:textId="77777777" w:rsidR="002B3BF4" w:rsidRPr="00EA3CDA" w:rsidRDefault="002B3BF4" w:rsidP="00552DD3">
            <w:pPr>
              <w:rPr>
                <w:lang w:val="en-AU"/>
              </w:rPr>
            </w:pPr>
            <w:r w:rsidRPr="00EA3CDA">
              <w:rPr>
                <w:lang w:val="en-AU"/>
              </w:rPr>
              <w:t xml:space="preserve">SynergyRED - </w:t>
            </w:r>
            <w:hyperlink w:anchor="SynergyRED_TathraWindFarm808" w:history="1">
              <w:r w:rsidRPr="00FE0ECC">
                <w:rPr>
                  <w:rStyle w:val="Hyperlink"/>
                  <w:lang w:val="en-AU"/>
                </w:rPr>
                <w:t>Tathra Wind Farm, EPBC referral</w:t>
              </w:r>
            </w:hyperlink>
          </w:p>
        </w:tc>
        <w:tc>
          <w:tcPr>
            <w:tcW w:w="567" w:type="dxa"/>
          </w:tcPr>
          <w:p w14:paraId="68408CF1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4AF0DDC9" w14:textId="77777777" w:rsidTr="00552DD3">
        <w:tc>
          <w:tcPr>
            <w:tcW w:w="1560" w:type="dxa"/>
          </w:tcPr>
          <w:p w14:paraId="381AA3AC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Electricity</w:t>
            </w:r>
          </w:p>
        </w:tc>
        <w:tc>
          <w:tcPr>
            <w:tcW w:w="708" w:type="dxa"/>
          </w:tcPr>
          <w:p w14:paraId="7105C7BC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5CC77BA" w14:textId="77777777" w:rsidR="002B3BF4" w:rsidRPr="00F06B4D" w:rsidRDefault="002B3BF4" w:rsidP="00552DD3">
            <w:pPr>
              <w:pStyle w:val="NoSpacing"/>
            </w:pPr>
            <w:r>
              <w:t xml:space="preserve">WA Government – </w:t>
            </w:r>
            <w:hyperlink w:anchor="WAGovMajorProjects808" w:history="1">
              <w:r w:rsidRPr="00B40A69">
                <w:rPr>
                  <w:rStyle w:val="Hyperlink"/>
                </w:rPr>
                <w:t>5 Priority Project Declarations (NeoSmelt &amp; 4 Wind Farms) and Western Trade Coast SDA</w:t>
              </w:r>
            </w:hyperlink>
          </w:p>
        </w:tc>
        <w:tc>
          <w:tcPr>
            <w:tcW w:w="567" w:type="dxa"/>
          </w:tcPr>
          <w:p w14:paraId="1019DAF0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03F1E1DC" w14:textId="77777777" w:rsidTr="00552DD3">
        <w:tc>
          <w:tcPr>
            <w:tcW w:w="1560" w:type="dxa"/>
          </w:tcPr>
          <w:p w14:paraId="1579557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6AD184B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2DD0DF7" w14:textId="77777777" w:rsidR="002B3BF4" w:rsidRPr="00A03112" w:rsidRDefault="002B3BF4" w:rsidP="00552DD3">
            <w:pPr>
              <w:pStyle w:val="NoSpacing"/>
            </w:pPr>
            <w:r>
              <w:t xml:space="preserve">Graphite Energy - </w:t>
            </w:r>
            <w:hyperlink w:anchor="GraphiteEnergyGreenSteam808" w:history="1">
              <w:r w:rsidRPr="00E14B2D">
                <w:rPr>
                  <w:rStyle w:val="Hyperlink"/>
                </w:rPr>
                <w:t>$40M to rollout ‘Green Steam™ Systems’</w:t>
              </w:r>
            </w:hyperlink>
          </w:p>
        </w:tc>
        <w:tc>
          <w:tcPr>
            <w:tcW w:w="567" w:type="dxa"/>
          </w:tcPr>
          <w:p w14:paraId="756D7A18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066D3F77" w14:textId="77777777" w:rsidTr="00552DD3">
        <w:tc>
          <w:tcPr>
            <w:tcW w:w="1560" w:type="dxa"/>
          </w:tcPr>
          <w:p w14:paraId="7172782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4F77879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3798B000" w14:textId="77777777" w:rsidR="002B3BF4" w:rsidRPr="0033338C" w:rsidRDefault="002B3BF4" w:rsidP="00552DD3">
            <w:pPr>
              <w:pStyle w:val="NoSpacing"/>
            </w:pPr>
            <w:r>
              <w:t xml:space="preserve">PowerPlus Energy - </w:t>
            </w:r>
            <w:hyperlink w:anchor="PowerPlusBattery808" w:history="1">
              <w:r w:rsidRPr="008D4903">
                <w:rPr>
                  <w:rStyle w:val="Hyperlink"/>
                </w:rPr>
                <w:t>$2.3M grant to expand local battery pack manufacturing</w:t>
              </w:r>
            </w:hyperlink>
          </w:p>
        </w:tc>
        <w:tc>
          <w:tcPr>
            <w:tcW w:w="567" w:type="dxa"/>
          </w:tcPr>
          <w:p w14:paraId="77A4C02C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70C871AF" w14:textId="77777777" w:rsidTr="00552DD3">
        <w:tc>
          <w:tcPr>
            <w:tcW w:w="1560" w:type="dxa"/>
          </w:tcPr>
          <w:p w14:paraId="282865DD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30D89A8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0AC7B85" w14:textId="77777777" w:rsidR="002B3BF4" w:rsidRPr="0054389C" w:rsidRDefault="002B3BF4" w:rsidP="00552DD3">
            <w:pPr>
              <w:pStyle w:val="NoSpacing"/>
            </w:pPr>
            <w:r w:rsidRPr="00BE2284">
              <w:t xml:space="preserve">InterContinental Energy </w:t>
            </w:r>
            <w:r>
              <w:t xml:space="preserve">- </w:t>
            </w:r>
            <w:hyperlink w:anchor="ICENodeHydrogran808" w:history="1">
              <w:r w:rsidRPr="00601B5C">
                <w:rPr>
                  <w:rStyle w:val="Hyperlink"/>
                </w:rPr>
                <w:t>$1.6M in ARENA funding to advance P2(H</w:t>
              </w:r>
              <w:r w:rsidRPr="00A335CF">
                <w:rPr>
                  <w:rStyle w:val="Hyperlink"/>
                  <w:vertAlign w:val="subscript"/>
                </w:rPr>
                <w:t>2</w:t>
              </w:r>
              <w:r w:rsidRPr="00601B5C">
                <w:rPr>
                  <w:rStyle w:val="Hyperlink"/>
                </w:rPr>
                <w:t>)Node™, first licence, and patents in 50+ countries</w:t>
              </w:r>
            </w:hyperlink>
          </w:p>
        </w:tc>
        <w:tc>
          <w:tcPr>
            <w:tcW w:w="567" w:type="dxa"/>
          </w:tcPr>
          <w:p w14:paraId="740B4E51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1508C3" w14:paraId="190BCD5F" w14:textId="77777777" w:rsidTr="00552DD3">
        <w:tc>
          <w:tcPr>
            <w:tcW w:w="1560" w:type="dxa"/>
          </w:tcPr>
          <w:p w14:paraId="54BE407B" w14:textId="77777777" w:rsidR="002B3BF4" w:rsidRPr="002B3BF4" w:rsidRDefault="002B3BF4" w:rsidP="00552DD3">
            <w:pPr>
              <w:rPr>
                <w:sz w:val="16"/>
                <w:szCs w:val="16"/>
                <w:lang w:val="en-AU"/>
              </w:rPr>
            </w:pPr>
            <w:r w:rsidRPr="002B3BF4">
              <w:rPr>
                <w:sz w:val="16"/>
                <w:szCs w:val="16"/>
                <w:lang w:val="en-AU"/>
              </w:rPr>
              <w:t>Manufacturing</w:t>
            </w:r>
          </w:p>
        </w:tc>
        <w:tc>
          <w:tcPr>
            <w:tcW w:w="708" w:type="dxa"/>
          </w:tcPr>
          <w:p w14:paraId="21BC9CE8" w14:textId="77777777" w:rsidR="002B3BF4" w:rsidRPr="002B3BF4" w:rsidRDefault="002B3BF4" w:rsidP="00552DD3">
            <w:pPr>
              <w:rPr>
                <w:sz w:val="16"/>
                <w:szCs w:val="16"/>
                <w:lang w:val="en-AU"/>
              </w:rPr>
            </w:pPr>
            <w:r w:rsidRPr="002B3BF4">
              <w:rPr>
                <w:sz w:val="16"/>
                <w:szCs w:val="16"/>
                <w:lang w:val="en-AU"/>
              </w:rPr>
              <w:t>WA</w:t>
            </w:r>
          </w:p>
        </w:tc>
        <w:tc>
          <w:tcPr>
            <w:tcW w:w="7230" w:type="dxa"/>
          </w:tcPr>
          <w:p w14:paraId="5BDC2B2C" w14:textId="77777777" w:rsidR="002B3BF4" w:rsidRPr="00EA3CDA" w:rsidRDefault="002B3BF4" w:rsidP="00552DD3">
            <w:pPr>
              <w:rPr>
                <w:lang w:val="en-AU"/>
              </w:rPr>
            </w:pPr>
            <w:r w:rsidRPr="00EA3CDA">
              <w:rPr>
                <w:lang w:val="en-AU"/>
              </w:rPr>
              <w:t xml:space="preserve">Port Hedland Iron P/L &amp; POSCO - </w:t>
            </w:r>
            <w:hyperlink w:anchor="PHI_POSCO_PortHedlandIronProject808" w:history="1">
              <w:r w:rsidRPr="00FE0ECC">
                <w:rPr>
                  <w:rStyle w:val="Hyperlink"/>
                  <w:lang w:val="en-AU"/>
                </w:rPr>
                <w:t>Port Hedland Iron Project, EPBC referral process</w:t>
              </w:r>
            </w:hyperlink>
          </w:p>
        </w:tc>
        <w:tc>
          <w:tcPr>
            <w:tcW w:w="567" w:type="dxa"/>
          </w:tcPr>
          <w:p w14:paraId="28712E59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28A4AD7D" w14:textId="77777777" w:rsidTr="00552DD3">
        <w:tc>
          <w:tcPr>
            <w:tcW w:w="1560" w:type="dxa"/>
          </w:tcPr>
          <w:p w14:paraId="74D28276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Manufacturing</w:t>
            </w:r>
          </w:p>
        </w:tc>
        <w:tc>
          <w:tcPr>
            <w:tcW w:w="708" w:type="dxa"/>
          </w:tcPr>
          <w:p w14:paraId="4AE3D79C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1D3677F" w14:textId="77777777" w:rsidR="002B3BF4" w:rsidRPr="00E37F75" w:rsidRDefault="002B3BF4" w:rsidP="00552DD3">
            <w:pPr>
              <w:pStyle w:val="NoSpacing"/>
            </w:pPr>
            <w:r>
              <w:t xml:space="preserve">WA Government - </w:t>
            </w:r>
            <w:hyperlink w:anchor="WAGovDefenceReady808" w:history="1">
              <w:r w:rsidRPr="00A078B4">
                <w:rPr>
                  <w:rStyle w:val="Hyperlink"/>
                </w:rPr>
                <w:t>2025/26 Defence Ready Initiative (DRI) recipients</w:t>
              </w:r>
            </w:hyperlink>
          </w:p>
        </w:tc>
        <w:tc>
          <w:tcPr>
            <w:tcW w:w="567" w:type="dxa"/>
          </w:tcPr>
          <w:p w14:paraId="46363539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72DBBBB2" w14:textId="77777777" w:rsidTr="00552DD3">
        <w:tc>
          <w:tcPr>
            <w:tcW w:w="1560" w:type="dxa"/>
          </w:tcPr>
          <w:p w14:paraId="50A06FD2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5EEBC3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22B70CD4" w14:textId="77777777" w:rsidR="002B3BF4" w:rsidRPr="002223AE" w:rsidRDefault="002B3BF4" w:rsidP="00552DD3">
            <w:pPr>
              <w:pStyle w:val="NoSpacing"/>
            </w:pPr>
            <w:r w:rsidRPr="00852540">
              <w:t>Gyratory Roller Solutions</w:t>
            </w:r>
            <w:r>
              <w:t xml:space="preserve"> – </w:t>
            </w:r>
            <w:hyperlink w:anchor="GyratoryGRollsMining808" w:history="1">
              <w:r w:rsidRPr="006107F6">
                <w:rPr>
                  <w:rStyle w:val="Hyperlink"/>
                </w:rPr>
                <w:t>Commercialisation of GRolls dry crushing technology</w:t>
              </w:r>
            </w:hyperlink>
          </w:p>
        </w:tc>
        <w:tc>
          <w:tcPr>
            <w:tcW w:w="567" w:type="dxa"/>
          </w:tcPr>
          <w:p w14:paraId="6373F71B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5D44AA01" w14:textId="77777777" w:rsidTr="00552DD3">
        <w:tc>
          <w:tcPr>
            <w:tcW w:w="1560" w:type="dxa"/>
          </w:tcPr>
          <w:p w14:paraId="72BC834A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5058FD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016B07FE" w14:textId="77777777" w:rsidR="002B3BF4" w:rsidRPr="001B1CDD" w:rsidRDefault="002B3BF4" w:rsidP="00552DD3">
            <w:r w:rsidRPr="00781DBF">
              <w:t>Thunderstruck Resources</w:t>
            </w:r>
            <w:r>
              <w:t xml:space="preserve"> – </w:t>
            </w:r>
            <w:hyperlink w:anchor="ThunderstruckFijiMining808" w:history="1">
              <w:r w:rsidRPr="004F1F26">
                <w:rPr>
                  <w:rStyle w:val="Hyperlink"/>
                </w:rPr>
                <w:t>Proposed Strategic Investment by Zhaojin International Gold (Fiji)</w:t>
              </w:r>
            </w:hyperlink>
          </w:p>
        </w:tc>
        <w:tc>
          <w:tcPr>
            <w:tcW w:w="567" w:type="dxa"/>
          </w:tcPr>
          <w:p w14:paraId="021E3E32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702DF3DA" w14:textId="77777777" w:rsidTr="00552DD3">
        <w:tc>
          <w:tcPr>
            <w:tcW w:w="1560" w:type="dxa"/>
          </w:tcPr>
          <w:p w14:paraId="2E3AC34A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1F62ADB9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7AF62C2" w14:textId="77777777" w:rsidR="002B3BF4" w:rsidRPr="007F4AB4" w:rsidRDefault="002B3BF4" w:rsidP="00552DD3">
            <w:pPr>
              <w:pStyle w:val="NoSpacing"/>
            </w:pPr>
            <w:r w:rsidRPr="00581D60">
              <w:t>Agricultural Equity Investments</w:t>
            </w:r>
            <w:r>
              <w:t xml:space="preserve"> - </w:t>
            </w:r>
            <w:hyperlink w:anchor="LGMGlenloganGold808" w:history="1">
              <w:r w:rsidRPr="007257D2">
                <w:rPr>
                  <w:rStyle w:val="Hyperlink"/>
                </w:rPr>
                <w:t>Glenlogan Project (EL9614) acquisition</w:t>
              </w:r>
            </w:hyperlink>
          </w:p>
        </w:tc>
        <w:tc>
          <w:tcPr>
            <w:tcW w:w="567" w:type="dxa"/>
          </w:tcPr>
          <w:p w14:paraId="0E6C6A12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5413FBED" w14:textId="77777777" w:rsidTr="00552DD3">
        <w:tc>
          <w:tcPr>
            <w:tcW w:w="1560" w:type="dxa"/>
          </w:tcPr>
          <w:p w14:paraId="2DF0DEB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0C9C06B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8BB63B7" w14:textId="77777777" w:rsidR="002B3BF4" w:rsidRPr="00790D83" w:rsidRDefault="002B3BF4" w:rsidP="00552DD3">
            <w:pPr>
              <w:pStyle w:val="NoSpacing"/>
            </w:pPr>
            <w:r w:rsidRPr="005E5F98">
              <w:t xml:space="preserve">Caspin Resources </w:t>
            </w:r>
            <w:r>
              <w:t>–</w:t>
            </w:r>
            <w:r w:rsidRPr="005E5F98">
              <w:t xml:space="preserve"> </w:t>
            </w:r>
            <w:hyperlink w:anchor="CPNBygooTin808" w:history="1">
              <w:r>
                <w:rPr>
                  <w:rStyle w:val="Hyperlink"/>
                </w:rPr>
                <w:t>$6M to drive B</w:t>
              </w:r>
              <w:r w:rsidRPr="0030739C">
                <w:rPr>
                  <w:rStyle w:val="Hyperlink"/>
                </w:rPr>
                <w:t>ygoo Tin Project and other tin opportunities in the region</w:t>
              </w:r>
            </w:hyperlink>
          </w:p>
        </w:tc>
        <w:tc>
          <w:tcPr>
            <w:tcW w:w="567" w:type="dxa"/>
          </w:tcPr>
          <w:p w14:paraId="27ED4244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42C42F73" w14:textId="77777777" w:rsidTr="00552DD3">
        <w:tc>
          <w:tcPr>
            <w:tcW w:w="1560" w:type="dxa"/>
          </w:tcPr>
          <w:p w14:paraId="1DB4890B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1FA2B96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6566E2FF" w14:textId="77777777" w:rsidR="002B3BF4" w:rsidRPr="00E60E39" w:rsidRDefault="002B3BF4" w:rsidP="00552DD3">
            <w:pPr>
              <w:pStyle w:val="NoSpacing"/>
            </w:pPr>
            <w:r>
              <w:t xml:space="preserve">Exultant Mining - </w:t>
            </w:r>
            <w:hyperlink w:anchor="Exultant10XPeakViewBM808" w:history="1">
              <w:r w:rsidRPr="00FE3758">
                <w:rPr>
                  <w:rStyle w:val="Hyperlink"/>
                </w:rPr>
                <w:t>Peak View Project maiden drilling program in the coming weeks</w:t>
              </w:r>
            </w:hyperlink>
          </w:p>
        </w:tc>
        <w:tc>
          <w:tcPr>
            <w:tcW w:w="567" w:type="dxa"/>
          </w:tcPr>
          <w:p w14:paraId="371F31BF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3AE68709" w14:textId="77777777" w:rsidTr="00552DD3">
        <w:tc>
          <w:tcPr>
            <w:tcW w:w="1560" w:type="dxa"/>
          </w:tcPr>
          <w:p w14:paraId="7B5D180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D70C3A7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A0EAD2B" w14:textId="77777777" w:rsidR="002B3BF4" w:rsidRPr="00D65ED9" w:rsidRDefault="002B3BF4" w:rsidP="00552DD3">
            <w:pPr>
              <w:pStyle w:val="NoSpacing"/>
            </w:pPr>
            <w:r w:rsidRPr="00B17516">
              <w:t xml:space="preserve">Infinity Mining - </w:t>
            </w:r>
            <w:hyperlink w:anchor="IMICangaiCopper808" w:history="1">
              <w:r w:rsidRPr="006C10C6">
                <w:rPr>
                  <w:rStyle w:val="Hyperlink"/>
                </w:rPr>
                <w:t>Super Oxidiser plant to process Cangai slag stockpiles and e-Waste</w:t>
              </w:r>
            </w:hyperlink>
          </w:p>
        </w:tc>
        <w:tc>
          <w:tcPr>
            <w:tcW w:w="567" w:type="dxa"/>
          </w:tcPr>
          <w:p w14:paraId="101619C0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745321AE" w14:textId="77777777" w:rsidTr="00552DD3">
        <w:tc>
          <w:tcPr>
            <w:tcW w:w="1560" w:type="dxa"/>
          </w:tcPr>
          <w:p w14:paraId="38D72528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0B954E9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0FB3F44" w14:textId="77777777" w:rsidR="002B3BF4" w:rsidRPr="0014295D" w:rsidRDefault="002B3BF4" w:rsidP="00552DD3">
            <w:pPr>
              <w:pStyle w:val="NoSpacing"/>
            </w:pPr>
            <w:r>
              <w:t xml:space="preserve">Peel Mining - </w:t>
            </w:r>
            <w:hyperlink w:anchor="PEXSpectreMetals808" w:history="1">
              <w:r w:rsidRPr="00D25487">
                <w:rPr>
                  <w:rStyle w:val="Hyperlink"/>
                </w:rPr>
                <w:t>Spectre Metals Demerger for ASX listing</w:t>
              </w:r>
            </w:hyperlink>
          </w:p>
        </w:tc>
        <w:tc>
          <w:tcPr>
            <w:tcW w:w="567" w:type="dxa"/>
          </w:tcPr>
          <w:p w14:paraId="51B6FEA0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16AF9E3E" w14:textId="77777777" w:rsidTr="00552DD3">
        <w:tc>
          <w:tcPr>
            <w:tcW w:w="1560" w:type="dxa"/>
          </w:tcPr>
          <w:p w14:paraId="343FFD1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15DCE5A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5661DA2E" w14:textId="77777777" w:rsidR="002B3BF4" w:rsidRPr="00880DFB" w:rsidRDefault="002B3BF4" w:rsidP="00552DD3">
            <w:pPr>
              <w:pStyle w:val="NoSpacing"/>
            </w:pPr>
            <w:r w:rsidRPr="002B4665">
              <w:t xml:space="preserve">Castile Resources – </w:t>
            </w:r>
            <w:hyperlink w:anchor="CSTRover1IOCG808" w:history="1">
              <w:r w:rsidRPr="003F2A6D">
                <w:rPr>
                  <w:rStyle w:val="Hyperlink"/>
                </w:rPr>
                <w:t xml:space="preserve">Rover 1 Project Bankable Feasibility Study Pilot Plant preliminary testing </w:t>
              </w:r>
              <w:r>
                <w:rPr>
                  <w:rStyle w:val="Hyperlink"/>
                </w:rPr>
                <w:t>in progress</w:t>
              </w:r>
            </w:hyperlink>
          </w:p>
        </w:tc>
        <w:tc>
          <w:tcPr>
            <w:tcW w:w="567" w:type="dxa"/>
          </w:tcPr>
          <w:p w14:paraId="02FBF340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429049E6" w14:textId="77777777" w:rsidTr="00552DD3">
        <w:tc>
          <w:tcPr>
            <w:tcW w:w="1560" w:type="dxa"/>
          </w:tcPr>
          <w:p w14:paraId="6A5668A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0FF974A9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6FFD2E64" w14:textId="77777777" w:rsidR="002B3BF4" w:rsidRPr="00F95296" w:rsidRDefault="002B3BF4" w:rsidP="00552DD3">
            <w:r w:rsidRPr="00644131">
              <w:t xml:space="preserve">Tivan - </w:t>
            </w:r>
            <w:hyperlink w:anchor="TVNMolyhilTungsten808" w:history="1">
              <w:r w:rsidRPr="00644131">
                <w:rPr>
                  <w:rStyle w:val="Hyperlink"/>
                </w:rPr>
                <w:t xml:space="preserve">Molyhil Tungsten Project Scoping Study results </w:t>
              </w:r>
              <w:r>
                <w:rPr>
                  <w:rStyle w:val="Hyperlink"/>
                </w:rPr>
                <w:t xml:space="preserve">to support JV </w:t>
              </w:r>
              <w:r>
                <w:rPr>
                  <w:rStyle w:val="Hyperlink"/>
                </w:rPr>
                <w:lastRenderedPageBreak/>
                <w:t>discussions</w:t>
              </w:r>
            </w:hyperlink>
          </w:p>
        </w:tc>
        <w:tc>
          <w:tcPr>
            <w:tcW w:w="567" w:type="dxa"/>
          </w:tcPr>
          <w:p w14:paraId="5EE9989B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lastRenderedPageBreak/>
              <w:t>808</w:t>
            </w:r>
          </w:p>
        </w:tc>
      </w:tr>
      <w:tr w:rsidR="002B3BF4" w:rsidRPr="00E22D4F" w14:paraId="60B684FD" w14:textId="77777777" w:rsidTr="00552DD3">
        <w:tc>
          <w:tcPr>
            <w:tcW w:w="1560" w:type="dxa"/>
          </w:tcPr>
          <w:p w14:paraId="346FE35B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708" w:type="dxa"/>
          </w:tcPr>
          <w:p w14:paraId="4371FBFD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6DD0243" w14:textId="77777777" w:rsidR="002B3BF4" w:rsidRPr="00A75CA9" w:rsidRDefault="002B3BF4" w:rsidP="00552DD3">
            <w:pPr>
              <w:pStyle w:val="NoSpacing"/>
            </w:pPr>
            <w:r w:rsidRPr="0049178A">
              <w:t>Corvus Resources</w:t>
            </w:r>
            <w:r>
              <w:t xml:space="preserve"> P/L - </w:t>
            </w:r>
            <w:hyperlink w:anchor="CorvusCoal808" w:history="1">
              <w:r w:rsidRPr="00B85F16">
                <w:rPr>
                  <w:rStyle w:val="Hyperlink"/>
                </w:rPr>
                <w:t xml:space="preserve">Corvus Metallurgical Coal Project declared </w:t>
              </w:r>
              <w:r>
                <w:rPr>
                  <w:rStyle w:val="Hyperlink"/>
                </w:rPr>
                <w:t xml:space="preserve">a </w:t>
              </w:r>
              <w:r w:rsidRPr="00B85F16">
                <w:rPr>
                  <w:rStyle w:val="Hyperlink"/>
                </w:rPr>
                <w:t>Coordinated Project</w:t>
              </w:r>
            </w:hyperlink>
          </w:p>
        </w:tc>
        <w:tc>
          <w:tcPr>
            <w:tcW w:w="567" w:type="dxa"/>
          </w:tcPr>
          <w:p w14:paraId="67AC86A6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6AA62A3C" w14:textId="77777777" w:rsidTr="00552DD3">
        <w:tc>
          <w:tcPr>
            <w:tcW w:w="1560" w:type="dxa"/>
          </w:tcPr>
          <w:p w14:paraId="5518D352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46FE2D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35DCA63" w14:textId="77777777" w:rsidR="002B3BF4" w:rsidRPr="00AA4216" w:rsidRDefault="002B3BF4" w:rsidP="00552DD3">
            <w:pPr>
              <w:pStyle w:val="NoSpacing"/>
            </w:pPr>
            <w:r>
              <w:t xml:space="preserve">QMines - </w:t>
            </w:r>
            <w:hyperlink w:anchor="QMLMtChalmersCuAu808" w:history="1">
              <w:r w:rsidRPr="00D430FC">
                <w:rPr>
                  <w:rStyle w:val="Hyperlink"/>
                </w:rPr>
                <w:t>$15M funding from QCMBTF to accelerate the Mt Chalmers Copper and Gold Project into development</w:t>
              </w:r>
            </w:hyperlink>
          </w:p>
        </w:tc>
        <w:tc>
          <w:tcPr>
            <w:tcW w:w="567" w:type="dxa"/>
          </w:tcPr>
          <w:p w14:paraId="002A1CF9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62BC2362" w14:textId="77777777" w:rsidTr="00552DD3">
        <w:tc>
          <w:tcPr>
            <w:tcW w:w="1560" w:type="dxa"/>
          </w:tcPr>
          <w:p w14:paraId="03AF3F5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751D4138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E5BFB06" w14:textId="77777777" w:rsidR="002B3BF4" w:rsidRPr="00FD1393" w:rsidRDefault="002B3BF4" w:rsidP="00552DD3">
            <w:pPr>
              <w:pStyle w:val="NoSpacing"/>
            </w:pPr>
            <w:r w:rsidRPr="007630A2">
              <w:t>Strategic Energy Resources</w:t>
            </w:r>
            <w:r>
              <w:t xml:space="preserve"> - </w:t>
            </w:r>
            <w:hyperlink w:anchor="SERBulimbaGold808" w:history="1">
              <w:r w:rsidRPr="00194A8B">
                <w:rPr>
                  <w:rStyle w:val="Hyperlink"/>
                </w:rPr>
                <w:t xml:space="preserve">Bulimba Gold Project </w:t>
              </w:r>
              <w:r>
                <w:rPr>
                  <w:rStyle w:val="Hyperlink"/>
                </w:rPr>
                <w:t xml:space="preserve">exploration and </w:t>
              </w:r>
              <w:r w:rsidRPr="00194A8B">
                <w:rPr>
                  <w:rStyle w:val="Hyperlink"/>
                </w:rPr>
                <w:t>management agreement</w:t>
              </w:r>
            </w:hyperlink>
          </w:p>
        </w:tc>
        <w:tc>
          <w:tcPr>
            <w:tcW w:w="567" w:type="dxa"/>
          </w:tcPr>
          <w:p w14:paraId="29BA14C9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14090091" w14:textId="77777777" w:rsidTr="00552DD3">
        <w:tc>
          <w:tcPr>
            <w:tcW w:w="1560" w:type="dxa"/>
          </w:tcPr>
          <w:p w14:paraId="66A6419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132E1EC9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B5FC6F4" w14:textId="77777777" w:rsidR="002B3BF4" w:rsidRPr="00372491" w:rsidRDefault="002B3BF4" w:rsidP="00552DD3">
            <w:pPr>
              <w:pStyle w:val="NoSpacing"/>
            </w:pPr>
            <w:r>
              <w:t xml:space="preserve">True North Copper - </w:t>
            </w:r>
            <w:hyperlink w:anchor="TNCMtOxideCopper808" w:history="1">
              <w:r w:rsidRPr="00C97322">
                <w:rPr>
                  <w:rStyle w:val="Hyperlink"/>
                </w:rPr>
                <w:t xml:space="preserve">Head of ESG &amp; Innovation </w:t>
              </w:r>
              <w:r>
                <w:rPr>
                  <w:rStyle w:val="Hyperlink"/>
                </w:rPr>
                <w:t>appointed</w:t>
              </w:r>
            </w:hyperlink>
          </w:p>
        </w:tc>
        <w:tc>
          <w:tcPr>
            <w:tcW w:w="567" w:type="dxa"/>
          </w:tcPr>
          <w:p w14:paraId="546078D9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287121E4" w14:textId="77777777" w:rsidTr="00552DD3">
        <w:tc>
          <w:tcPr>
            <w:tcW w:w="1560" w:type="dxa"/>
          </w:tcPr>
          <w:p w14:paraId="38676516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719DCF7C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4E2DC7B9" w14:textId="77777777" w:rsidR="002B3BF4" w:rsidRPr="00491141" w:rsidRDefault="002B3BF4" w:rsidP="00552DD3">
            <w:pPr>
              <w:pStyle w:val="NoSpacing"/>
            </w:pPr>
            <w:r w:rsidRPr="0057372E">
              <w:t xml:space="preserve">Andromeda Metals - </w:t>
            </w:r>
            <w:hyperlink w:anchor="ADNGreatWhiteKaolin808" w:history="1">
              <w:r w:rsidRPr="00EE4E90">
                <w:rPr>
                  <w:rStyle w:val="Hyperlink"/>
                </w:rPr>
                <w:t xml:space="preserve">Great White Kaolin Project Stage 1A+ balance of equity funding </w:t>
              </w:r>
              <w:r>
                <w:rPr>
                  <w:rStyle w:val="Hyperlink"/>
                </w:rPr>
                <w:t>reduced to ~$40M</w:t>
              </w:r>
            </w:hyperlink>
          </w:p>
        </w:tc>
        <w:tc>
          <w:tcPr>
            <w:tcW w:w="567" w:type="dxa"/>
          </w:tcPr>
          <w:p w14:paraId="4D53F1D4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370FA032" w14:textId="77777777" w:rsidTr="00552DD3">
        <w:tc>
          <w:tcPr>
            <w:tcW w:w="1560" w:type="dxa"/>
          </w:tcPr>
          <w:p w14:paraId="172DF36F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58E0A75D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3D8183E9" w14:textId="77777777" w:rsidR="002B3BF4" w:rsidRPr="002656A6" w:rsidRDefault="002B3BF4" w:rsidP="00552DD3">
            <w:pPr>
              <w:pStyle w:val="NoSpacing"/>
            </w:pPr>
            <w:r>
              <w:t xml:space="preserve">Cobra Resources - </w:t>
            </w:r>
            <w:hyperlink w:anchor="CobraMannaHillCu808" w:history="1">
              <w:r w:rsidRPr="003A176F">
                <w:rPr>
                  <w:rStyle w:val="Hyperlink"/>
                </w:rPr>
                <w:t>Manna Hill Copper Projec</w:t>
              </w:r>
              <w:r>
                <w:rPr>
                  <w:rStyle w:val="Hyperlink"/>
                </w:rPr>
                <w:t>t option exercise, Blue Rose diamond drilling kicking-off</w:t>
              </w:r>
            </w:hyperlink>
          </w:p>
        </w:tc>
        <w:tc>
          <w:tcPr>
            <w:tcW w:w="567" w:type="dxa"/>
          </w:tcPr>
          <w:p w14:paraId="2CAE556A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075054E3" w14:textId="77777777" w:rsidTr="00552DD3">
        <w:tc>
          <w:tcPr>
            <w:tcW w:w="1560" w:type="dxa"/>
          </w:tcPr>
          <w:p w14:paraId="6D816C16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191C849A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7617BE1E" w14:textId="77777777" w:rsidR="002B3BF4" w:rsidRPr="00C53BC3" w:rsidRDefault="002B3BF4" w:rsidP="00552DD3">
            <w:pPr>
              <w:pStyle w:val="NoSpacing"/>
            </w:pPr>
            <w:r w:rsidRPr="00CB3F27">
              <w:t>Rex Minerals</w:t>
            </w:r>
            <w:r>
              <w:t xml:space="preserve"> - </w:t>
            </w:r>
            <w:hyperlink w:anchor="RexHillsideCuAu808" w:history="1">
              <w:r w:rsidRPr="007D5409">
                <w:rPr>
                  <w:rStyle w:val="Hyperlink"/>
                </w:rPr>
                <w:t>Hillside mine transmission line connection to ElectraNet Ardrossan substation</w:t>
              </w:r>
            </w:hyperlink>
          </w:p>
        </w:tc>
        <w:tc>
          <w:tcPr>
            <w:tcW w:w="567" w:type="dxa"/>
          </w:tcPr>
          <w:p w14:paraId="07E56B41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7DB9B84E" w14:textId="77777777" w:rsidTr="00552DD3">
        <w:tc>
          <w:tcPr>
            <w:tcW w:w="1560" w:type="dxa"/>
          </w:tcPr>
          <w:p w14:paraId="2FD54BC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24C7E2F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14:paraId="2359D107" w14:textId="77777777" w:rsidR="002B3BF4" w:rsidRPr="002F73F2" w:rsidRDefault="002B3BF4" w:rsidP="00552DD3">
            <w:pPr>
              <w:pStyle w:val="NoSpacing"/>
            </w:pPr>
            <w:r w:rsidRPr="00FC76B0">
              <w:t>Lode Resources</w:t>
            </w:r>
            <w:r>
              <w:t xml:space="preserve"> - </w:t>
            </w:r>
            <w:hyperlink w:anchor="LDRMontezumaAgSb808" w:history="1">
              <w:r w:rsidRPr="000A4BF7">
                <w:rPr>
                  <w:rStyle w:val="Hyperlink"/>
                </w:rPr>
                <w:t>$4.5M Raised for Montezuma PFS and exploration across Tasmania and NSW</w:t>
              </w:r>
            </w:hyperlink>
          </w:p>
        </w:tc>
        <w:tc>
          <w:tcPr>
            <w:tcW w:w="567" w:type="dxa"/>
          </w:tcPr>
          <w:p w14:paraId="47B4CA17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676489DD" w14:textId="77777777" w:rsidTr="00552DD3">
        <w:tc>
          <w:tcPr>
            <w:tcW w:w="1560" w:type="dxa"/>
          </w:tcPr>
          <w:p w14:paraId="58E0946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3AA91372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35BDDD3" w14:textId="77777777" w:rsidR="002B3BF4" w:rsidRPr="003711F8" w:rsidRDefault="002B3BF4" w:rsidP="00552DD3">
            <w:pPr>
              <w:pStyle w:val="NoSpacing"/>
            </w:pPr>
            <w:r w:rsidRPr="000F1E9E">
              <w:t>Accelerate Resources</w:t>
            </w:r>
            <w:r>
              <w:t xml:space="preserve"> - </w:t>
            </w:r>
            <w:hyperlink w:anchor="AX8GoldManganese808" w:history="1">
              <w:r w:rsidRPr="00DD39D3">
                <w:rPr>
                  <w:rStyle w:val="Hyperlink"/>
                </w:rPr>
                <w:t>“One Strategy – Two Commodities” Gold and Manganese, Technical Consultant appointed</w:t>
              </w:r>
            </w:hyperlink>
          </w:p>
        </w:tc>
        <w:tc>
          <w:tcPr>
            <w:tcW w:w="567" w:type="dxa"/>
          </w:tcPr>
          <w:p w14:paraId="7659A038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2B8A97A8" w14:textId="77777777" w:rsidTr="00552DD3">
        <w:tc>
          <w:tcPr>
            <w:tcW w:w="1560" w:type="dxa"/>
          </w:tcPr>
          <w:p w14:paraId="1709D78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6F9D18C6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8CC4482" w14:textId="77777777" w:rsidR="002B3BF4" w:rsidRPr="00380F79" w:rsidRDefault="002B3BF4" w:rsidP="00552DD3">
            <w:pPr>
              <w:pStyle w:val="NoSpacing"/>
            </w:pPr>
            <w:r w:rsidRPr="005345DF">
              <w:t>Black Canyon</w:t>
            </w:r>
            <w:r>
              <w:t xml:space="preserve"> – </w:t>
            </w:r>
            <w:hyperlink w:anchor="BCAWandanyaMnFe808" w:history="1">
              <w:r w:rsidRPr="00760DE2">
                <w:rPr>
                  <w:rStyle w:val="Hyperlink"/>
                </w:rPr>
                <w:t xml:space="preserve">Wandanya Manganese &amp; Iron Project drilling program </w:t>
              </w:r>
              <w:r>
                <w:rPr>
                  <w:rStyle w:val="Hyperlink"/>
                </w:rPr>
                <w:t>underway to deliver Maiden MRE</w:t>
              </w:r>
            </w:hyperlink>
          </w:p>
        </w:tc>
        <w:tc>
          <w:tcPr>
            <w:tcW w:w="567" w:type="dxa"/>
          </w:tcPr>
          <w:p w14:paraId="4F6D34AC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4E854199" w14:textId="77777777" w:rsidTr="00552DD3">
        <w:tc>
          <w:tcPr>
            <w:tcW w:w="1560" w:type="dxa"/>
          </w:tcPr>
          <w:p w14:paraId="7EE8D47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52B70D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E947D9C" w14:textId="77777777" w:rsidR="002B3BF4" w:rsidRPr="00E75B8D" w:rsidRDefault="002B3BF4" w:rsidP="00552DD3">
            <w:pPr>
              <w:pStyle w:val="NoSpacing"/>
            </w:pPr>
            <w:r w:rsidRPr="00EF00F5">
              <w:t>Caravel Minerals</w:t>
            </w:r>
            <w:r>
              <w:t xml:space="preserve"> – </w:t>
            </w:r>
            <w:hyperlink w:anchor="CVVCaravelCopper808" w:history="1">
              <w:r w:rsidRPr="00023D51">
                <w:rPr>
                  <w:rStyle w:val="Hyperlink"/>
                </w:rPr>
                <w:t xml:space="preserve">Caravel Copper Project DFS due for delivery in </w:t>
              </w:r>
              <w:r>
                <w:rPr>
                  <w:rStyle w:val="Hyperlink"/>
                </w:rPr>
                <w:t>September 2026</w:t>
              </w:r>
            </w:hyperlink>
          </w:p>
        </w:tc>
        <w:tc>
          <w:tcPr>
            <w:tcW w:w="567" w:type="dxa"/>
          </w:tcPr>
          <w:p w14:paraId="11A3A889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6725BA63" w14:textId="77777777" w:rsidTr="00552DD3">
        <w:tc>
          <w:tcPr>
            <w:tcW w:w="1560" w:type="dxa"/>
          </w:tcPr>
          <w:p w14:paraId="69325C67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C0FC2B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3AEDF5F" w14:textId="77777777" w:rsidR="002B3BF4" w:rsidRPr="009F2D17" w:rsidRDefault="002B3BF4" w:rsidP="00552DD3">
            <w:pPr>
              <w:pStyle w:val="NoSpacing"/>
            </w:pPr>
            <w:r>
              <w:t xml:space="preserve">Chalice Mining - </w:t>
            </w:r>
            <w:hyperlink w:anchor="CHNGonnevillePGENiCuCo808" w:history="1">
              <w:r w:rsidRPr="00015885">
                <w:rPr>
                  <w:rStyle w:val="Hyperlink"/>
                </w:rPr>
                <w:t xml:space="preserve">Gonneville PGE-Ni-Cu-Co Project strategic advisors </w:t>
              </w:r>
              <w:r>
                <w:rPr>
                  <w:rStyle w:val="Hyperlink"/>
                </w:rPr>
                <w:t>appointed</w:t>
              </w:r>
            </w:hyperlink>
          </w:p>
        </w:tc>
        <w:tc>
          <w:tcPr>
            <w:tcW w:w="567" w:type="dxa"/>
          </w:tcPr>
          <w:p w14:paraId="36BC0C04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281F068B" w14:textId="77777777" w:rsidTr="00552DD3">
        <w:tc>
          <w:tcPr>
            <w:tcW w:w="1560" w:type="dxa"/>
          </w:tcPr>
          <w:p w14:paraId="2D6C460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2DC6464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A82777F" w14:textId="77777777" w:rsidR="002B3BF4" w:rsidRPr="005B60A0" w:rsidRDefault="002B3BF4" w:rsidP="00552DD3">
            <w:pPr>
              <w:pStyle w:val="NoSpacing"/>
            </w:pPr>
            <w:r w:rsidRPr="00142DD6">
              <w:t xml:space="preserve">Charger Metals </w:t>
            </w:r>
            <w:r>
              <w:t>–</w:t>
            </w:r>
            <w:r w:rsidRPr="00142DD6">
              <w:t xml:space="preserve"> </w:t>
            </w:r>
            <w:hyperlink w:anchor="CHRLakeJohnstonMedcalfLi808" w:history="1">
              <w:r w:rsidRPr="00872B2F">
                <w:rPr>
                  <w:rStyle w:val="Hyperlink"/>
                </w:rPr>
                <w:t xml:space="preserve">Medcalf Spodumene Project </w:t>
              </w:r>
              <w:r>
                <w:rPr>
                  <w:rStyle w:val="Hyperlink"/>
                </w:rPr>
                <w:t>MRE update pending</w:t>
              </w:r>
            </w:hyperlink>
          </w:p>
        </w:tc>
        <w:tc>
          <w:tcPr>
            <w:tcW w:w="567" w:type="dxa"/>
          </w:tcPr>
          <w:p w14:paraId="6A2EFFFA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077B80E3" w14:textId="77777777" w:rsidTr="00552DD3">
        <w:tc>
          <w:tcPr>
            <w:tcW w:w="1560" w:type="dxa"/>
          </w:tcPr>
          <w:p w14:paraId="494ACB7A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556CDE03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C8DF8FF" w14:textId="77777777" w:rsidR="002B3BF4" w:rsidRPr="00923023" w:rsidRDefault="002B3BF4" w:rsidP="00552DD3">
            <w:pPr>
              <w:pStyle w:val="NoSpacing"/>
            </w:pPr>
            <w:r>
              <w:t xml:space="preserve">Critica – </w:t>
            </w:r>
            <w:hyperlink w:anchor="CRIJupiterRRE808" w:history="1">
              <w:r w:rsidRPr="005B38CF">
                <w:rPr>
                  <w:rStyle w:val="Hyperlink"/>
                </w:rPr>
                <w:t>Jupiter Rare Earth Project Scoping Study remains on track</w:t>
              </w:r>
            </w:hyperlink>
          </w:p>
        </w:tc>
        <w:tc>
          <w:tcPr>
            <w:tcW w:w="567" w:type="dxa"/>
          </w:tcPr>
          <w:p w14:paraId="7D963BA7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51C6D24F" w14:textId="77777777" w:rsidTr="00552DD3">
        <w:tc>
          <w:tcPr>
            <w:tcW w:w="1560" w:type="dxa"/>
          </w:tcPr>
          <w:p w14:paraId="280C4AD3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7A9F49A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BD8A28B" w14:textId="77777777" w:rsidR="002B3BF4" w:rsidRPr="00E22D4F" w:rsidRDefault="002B3BF4" w:rsidP="00552DD3">
            <w:pPr>
              <w:pStyle w:val="NoSpacing"/>
            </w:pPr>
            <w:r>
              <w:t>Infinity Mining –</w:t>
            </w:r>
            <w:hyperlink w:anchor="IMIHillsideCuAu808" w:history="1">
              <w:r w:rsidRPr="00285398">
                <w:rPr>
                  <w:rStyle w:val="Hyperlink"/>
                </w:rPr>
                <w:t xml:space="preserve">Hillside Project RC drill targeting </w:t>
              </w:r>
              <w:r>
                <w:rPr>
                  <w:rStyle w:val="Hyperlink"/>
                </w:rPr>
                <w:t>field work</w:t>
              </w:r>
              <w:r w:rsidRPr="00285398">
                <w:rPr>
                  <w:rStyle w:val="Hyperlink"/>
                </w:rPr>
                <w:t xml:space="preserve"> commencing</w:t>
              </w:r>
            </w:hyperlink>
          </w:p>
        </w:tc>
        <w:tc>
          <w:tcPr>
            <w:tcW w:w="567" w:type="dxa"/>
          </w:tcPr>
          <w:p w14:paraId="50E08E7B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5D3013" w14:paraId="49D9C54F" w14:textId="77777777" w:rsidTr="00552DD3">
        <w:tc>
          <w:tcPr>
            <w:tcW w:w="1560" w:type="dxa"/>
          </w:tcPr>
          <w:p w14:paraId="537F016E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4A66C5E8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3C3332A" w14:textId="77777777" w:rsidR="002B3BF4" w:rsidRPr="005D3013" w:rsidRDefault="002B3BF4" w:rsidP="00552DD3">
            <w:r w:rsidRPr="005D3013">
              <w:t xml:space="preserve">WA Government - </w:t>
            </w:r>
            <w:hyperlink w:anchor="WAGovLoansNickel808" w:history="1">
              <w:r w:rsidRPr="005D3013">
                <w:rPr>
                  <w:rStyle w:val="Hyperlink"/>
                </w:rPr>
                <w:t>$15M in interest-free loans to operating and new nickel operations</w:t>
              </w:r>
            </w:hyperlink>
          </w:p>
        </w:tc>
        <w:tc>
          <w:tcPr>
            <w:tcW w:w="567" w:type="dxa"/>
          </w:tcPr>
          <w:p w14:paraId="528EC2F3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204C15CC" w14:textId="77777777" w:rsidTr="00552DD3">
        <w:tc>
          <w:tcPr>
            <w:tcW w:w="1560" w:type="dxa"/>
          </w:tcPr>
          <w:p w14:paraId="42734A28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General</w:t>
            </w:r>
          </w:p>
        </w:tc>
        <w:tc>
          <w:tcPr>
            <w:tcW w:w="708" w:type="dxa"/>
          </w:tcPr>
          <w:p w14:paraId="5BF0ADE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B4D75A7" w14:textId="77777777" w:rsidR="002B3BF4" w:rsidRPr="00390C9B" w:rsidRDefault="002B3BF4" w:rsidP="00552DD3">
            <w:pPr>
              <w:pStyle w:val="NoSpacing"/>
            </w:pPr>
            <w:r>
              <w:t xml:space="preserve">WA Government - </w:t>
            </w:r>
            <w:hyperlink w:anchor="WAGovlithiumReuse808" w:history="1">
              <w:r w:rsidRPr="00283F3A">
                <w:rPr>
                  <w:rStyle w:val="Hyperlink"/>
                </w:rPr>
                <w:t>$5M to facilitate the reuse of lithium by-product in construction materials</w:t>
              </w:r>
            </w:hyperlink>
          </w:p>
        </w:tc>
        <w:tc>
          <w:tcPr>
            <w:tcW w:w="567" w:type="dxa"/>
          </w:tcPr>
          <w:p w14:paraId="25A75A9E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5D7A1FE1" w14:textId="77777777" w:rsidTr="00552DD3">
        <w:tc>
          <w:tcPr>
            <w:tcW w:w="1560" w:type="dxa"/>
          </w:tcPr>
          <w:p w14:paraId="21ED080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D58E07D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75A8D1E1" w14:textId="77777777" w:rsidR="002B3BF4" w:rsidRPr="00CD2F45" w:rsidRDefault="002B3BF4" w:rsidP="00552DD3">
            <w:pPr>
              <w:pStyle w:val="NoSpacing"/>
            </w:pPr>
            <w:r w:rsidRPr="00370781">
              <w:t xml:space="preserve">Tanami Gold </w:t>
            </w:r>
            <w:r>
              <w:t xml:space="preserve">/ MGX Resources - </w:t>
            </w:r>
            <w:hyperlink w:anchor="TAMMGXTanamiGold808" w:history="1">
              <w:r w:rsidRPr="005A0289">
                <w:rPr>
                  <w:rStyle w:val="Hyperlink"/>
                </w:rPr>
                <w:t xml:space="preserve">Central Tanami Gold Project Groundrush Exploration Decline Preferred Contractor </w:t>
              </w:r>
              <w:r>
                <w:rPr>
                  <w:rStyle w:val="Hyperlink"/>
                </w:rPr>
                <w:t>selected</w:t>
              </w:r>
            </w:hyperlink>
          </w:p>
        </w:tc>
        <w:tc>
          <w:tcPr>
            <w:tcW w:w="567" w:type="dxa"/>
          </w:tcPr>
          <w:p w14:paraId="6888A6F6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3060BDC4" w14:textId="77777777" w:rsidTr="00552DD3">
        <w:tc>
          <w:tcPr>
            <w:tcW w:w="1560" w:type="dxa"/>
          </w:tcPr>
          <w:p w14:paraId="3125E5E3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5F1059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NZ</w:t>
            </w:r>
          </w:p>
        </w:tc>
        <w:tc>
          <w:tcPr>
            <w:tcW w:w="7230" w:type="dxa"/>
          </w:tcPr>
          <w:p w14:paraId="5A6F45D2" w14:textId="77777777" w:rsidR="002B3BF4" w:rsidRPr="00A83DE7" w:rsidRDefault="002B3BF4" w:rsidP="00552DD3">
            <w:pPr>
              <w:pStyle w:val="NoSpacing"/>
            </w:pPr>
            <w:r w:rsidRPr="00DA604D">
              <w:t>Endura Mining</w:t>
            </w:r>
            <w:r>
              <w:t xml:space="preserve"> - </w:t>
            </w:r>
            <w:hyperlink w:anchor="EnduraSnowyRiverGold808" w:history="1">
              <w:r w:rsidRPr="003A329A">
                <w:rPr>
                  <w:rStyle w:val="Hyperlink"/>
                </w:rPr>
                <w:t>Snowy River Gold Project progressing towards first gold production in December 2026</w:t>
              </w:r>
            </w:hyperlink>
          </w:p>
        </w:tc>
        <w:tc>
          <w:tcPr>
            <w:tcW w:w="567" w:type="dxa"/>
          </w:tcPr>
          <w:p w14:paraId="79D66154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11C23181" w14:textId="77777777" w:rsidTr="00552DD3">
        <w:tc>
          <w:tcPr>
            <w:tcW w:w="1560" w:type="dxa"/>
          </w:tcPr>
          <w:p w14:paraId="0A5CD19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5E02E1F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4562691" w14:textId="77777777" w:rsidR="002B3BF4" w:rsidRPr="007F765C" w:rsidRDefault="002B3BF4" w:rsidP="00552DD3">
            <w:pPr>
              <w:pStyle w:val="NoSpacing"/>
            </w:pPr>
            <w:r>
              <w:t xml:space="preserve">AML Metals – </w:t>
            </w:r>
            <w:hyperlink w:anchor="AMLBlackridgeGold808" w:history="1">
              <w:r w:rsidRPr="0042603D">
                <w:rPr>
                  <w:rStyle w:val="Hyperlink"/>
                </w:rPr>
                <w:t>Capital Raising to expand production from the Blackridge Gold Project ahead of ASX listing</w:t>
              </w:r>
            </w:hyperlink>
          </w:p>
        </w:tc>
        <w:tc>
          <w:tcPr>
            <w:tcW w:w="567" w:type="dxa"/>
          </w:tcPr>
          <w:p w14:paraId="18125136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44848375" w14:textId="77777777" w:rsidTr="00552DD3">
        <w:tc>
          <w:tcPr>
            <w:tcW w:w="1560" w:type="dxa"/>
          </w:tcPr>
          <w:p w14:paraId="61F1CDC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46FE958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457823A" w14:textId="77777777" w:rsidR="002B3BF4" w:rsidRPr="005E2D2E" w:rsidRDefault="002B3BF4" w:rsidP="00552DD3">
            <w:pPr>
              <w:pStyle w:val="NoSpacing"/>
            </w:pPr>
            <w:r w:rsidRPr="00C53045">
              <w:t>Eastern Resources</w:t>
            </w:r>
            <w:r>
              <w:t xml:space="preserve"> - </w:t>
            </w:r>
            <w:hyperlink w:anchor="EFEMarengoGold808" w:history="1">
              <w:r w:rsidRPr="00992004">
                <w:rPr>
                  <w:rStyle w:val="Hyperlink"/>
                </w:rPr>
                <w:t>Marengo Gold Project earn-i</w:t>
              </w:r>
              <w:r>
                <w:rPr>
                  <w:rStyle w:val="Hyperlink"/>
                </w:rPr>
                <w:t>n underway</w:t>
              </w:r>
            </w:hyperlink>
          </w:p>
        </w:tc>
        <w:tc>
          <w:tcPr>
            <w:tcW w:w="567" w:type="dxa"/>
          </w:tcPr>
          <w:p w14:paraId="4C2BB9D2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7D247C23" w14:textId="77777777" w:rsidTr="00552DD3">
        <w:tc>
          <w:tcPr>
            <w:tcW w:w="1560" w:type="dxa"/>
          </w:tcPr>
          <w:p w14:paraId="2AB3F50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54CABE2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00ED4D50" w14:textId="77777777" w:rsidR="002B3BF4" w:rsidRPr="009A12D9" w:rsidRDefault="002B3BF4" w:rsidP="00552DD3">
            <w:pPr>
              <w:pStyle w:val="NoSpacing"/>
            </w:pPr>
            <w:r w:rsidRPr="00335737">
              <w:t>ECR Minerals</w:t>
            </w:r>
            <w:r>
              <w:t xml:space="preserve"> – </w:t>
            </w:r>
            <w:hyperlink w:anchor="ECRPaleogold808" w:history="1">
              <w:r w:rsidRPr="002527E4">
                <w:rPr>
                  <w:rStyle w:val="Hyperlink"/>
                </w:rPr>
                <w:t>Acquisition of interests in Maddens Flat group of mines (QLD), Salt Bush Gold Project (SA), &amp; Tuckanarra Project (WA)</w:t>
              </w:r>
            </w:hyperlink>
          </w:p>
        </w:tc>
        <w:tc>
          <w:tcPr>
            <w:tcW w:w="567" w:type="dxa"/>
          </w:tcPr>
          <w:p w14:paraId="2ABBAE8F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3E64B634" w14:textId="77777777" w:rsidTr="00552DD3">
        <w:tc>
          <w:tcPr>
            <w:tcW w:w="1560" w:type="dxa"/>
          </w:tcPr>
          <w:p w14:paraId="7BBB4E66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5BBB951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6528A50" w14:textId="77777777" w:rsidR="002B3BF4" w:rsidRPr="00A20911" w:rsidRDefault="002B3BF4" w:rsidP="00552DD3">
            <w:pPr>
              <w:pStyle w:val="NoSpacing"/>
            </w:pPr>
            <w:r w:rsidRPr="00A50C49">
              <w:rPr>
                <w:color w:val="000000"/>
              </w:rPr>
              <w:t xml:space="preserve">Strategic Minerals - </w:t>
            </w:r>
            <w:hyperlink w:anchor="StrategicMineralsBVSGold808" w:history="1">
              <w:r w:rsidRPr="00A27936">
                <w:rPr>
                  <w:rStyle w:val="Hyperlink"/>
                </w:rPr>
                <w:t>Big Vein South Gold Project declared a Prescribed Project</w:t>
              </w:r>
            </w:hyperlink>
          </w:p>
        </w:tc>
        <w:tc>
          <w:tcPr>
            <w:tcW w:w="567" w:type="dxa"/>
          </w:tcPr>
          <w:p w14:paraId="6790F06F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2311355A" w14:textId="77777777" w:rsidTr="00552DD3">
        <w:tc>
          <w:tcPr>
            <w:tcW w:w="1560" w:type="dxa"/>
          </w:tcPr>
          <w:p w14:paraId="38AEC79A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42C293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4D356397" w14:textId="77777777" w:rsidR="002B3BF4" w:rsidRPr="007818B2" w:rsidRDefault="002B3BF4" w:rsidP="00552DD3">
            <w:pPr>
              <w:pStyle w:val="NoSpacing"/>
            </w:pPr>
            <w:r w:rsidRPr="007D5339">
              <w:t xml:space="preserve">Barton Gold </w:t>
            </w:r>
            <w:r>
              <w:t xml:space="preserve">– </w:t>
            </w:r>
            <w:hyperlink w:anchor="BGDChallengerGold808" w:history="1">
              <w:r w:rsidRPr="002A732F">
                <w:rPr>
                  <w:rStyle w:val="Hyperlink"/>
                </w:rPr>
                <w:t xml:space="preserve">Challenger Gold Project pit optimisation drilling completed, Tunkillia Gold Project development drilling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143A7E6F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472A5CE3" w14:textId="77777777" w:rsidTr="00552DD3">
        <w:tc>
          <w:tcPr>
            <w:tcW w:w="1560" w:type="dxa"/>
          </w:tcPr>
          <w:p w14:paraId="66388D0B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287C68D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DD8C3BF" w14:textId="77777777" w:rsidR="002B3BF4" w:rsidRPr="00944E34" w:rsidRDefault="002B3BF4" w:rsidP="00552DD3">
            <w:pPr>
              <w:pStyle w:val="NoSpacing"/>
            </w:pPr>
            <w:r w:rsidRPr="006D1B8E">
              <w:t xml:space="preserve">Ausgold </w:t>
            </w:r>
            <w:r>
              <w:t>–</w:t>
            </w:r>
            <w:r w:rsidRPr="006D1B8E">
              <w:t xml:space="preserve"> </w:t>
            </w:r>
            <w:hyperlink w:anchor="AUCKatanningGold808" w:history="1">
              <w:r w:rsidRPr="007F735A">
                <w:rPr>
                  <w:rStyle w:val="Hyperlink"/>
                </w:rPr>
                <w:t xml:space="preserve">Katanning Gold Project work program </w:t>
              </w:r>
              <w:r>
                <w:rPr>
                  <w:rStyle w:val="Hyperlink"/>
                </w:rPr>
                <w:t>status</w:t>
              </w:r>
            </w:hyperlink>
          </w:p>
        </w:tc>
        <w:tc>
          <w:tcPr>
            <w:tcW w:w="567" w:type="dxa"/>
          </w:tcPr>
          <w:p w14:paraId="0FDA5CE4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4028D803" w14:textId="77777777" w:rsidTr="00552DD3">
        <w:tc>
          <w:tcPr>
            <w:tcW w:w="1560" w:type="dxa"/>
          </w:tcPr>
          <w:p w14:paraId="3F3A43EF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394D0F00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C455169" w14:textId="77777777" w:rsidR="002B3BF4" w:rsidRPr="00E16E0D" w:rsidRDefault="002B3BF4" w:rsidP="00552DD3">
            <w:pPr>
              <w:pStyle w:val="NoSpacing"/>
            </w:pPr>
            <w:r>
              <w:t xml:space="preserve">CGN Resources – </w:t>
            </w:r>
            <w:hyperlink w:anchor="CGNLeonoraGold808" w:history="1">
              <w:r w:rsidRPr="009C14E6">
                <w:rPr>
                  <w:rStyle w:val="Hyperlink"/>
                </w:rPr>
                <w:t>Christmas Well Gold Project maiden drilling on track for mid-May</w:t>
              </w:r>
            </w:hyperlink>
          </w:p>
        </w:tc>
        <w:tc>
          <w:tcPr>
            <w:tcW w:w="567" w:type="dxa"/>
          </w:tcPr>
          <w:p w14:paraId="6A50FDE3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E22D4F" w14:paraId="0B92085B" w14:textId="77777777" w:rsidTr="00552DD3">
        <w:tc>
          <w:tcPr>
            <w:tcW w:w="1560" w:type="dxa"/>
          </w:tcPr>
          <w:p w14:paraId="79F3D02A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985DCBD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F71ED57" w14:textId="77777777" w:rsidR="002B3BF4" w:rsidRPr="006866B2" w:rsidRDefault="002B3BF4" w:rsidP="00552DD3">
            <w:pPr>
              <w:pStyle w:val="NoSpacing"/>
            </w:pPr>
            <w:r>
              <w:t xml:space="preserve">Leeuwin Metals – </w:t>
            </w:r>
            <w:hyperlink w:anchor="LM1MardaGold808" w:history="1">
              <w:r w:rsidRPr="00133EA2">
                <w:rPr>
                  <w:rStyle w:val="Hyperlink"/>
                </w:rPr>
                <w:t xml:space="preserve">Marda Gold Project Evanston </w:t>
              </w:r>
              <w:r>
                <w:rPr>
                  <w:rStyle w:val="Hyperlink"/>
                </w:rPr>
                <w:t>Mining Lease granted</w:t>
              </w:r>
            </w:hyperlink>
          </w:p>
        </w:tc>
        <w:tc>
          <w:tcPr>
            <w:tcW w:w="567" w:type="dxa"/>
          </w:tcPr>
          <w:p w14:paraId="10AB02AB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0EDD0618" w14:textId="77777777" w:rsidTr="00552DD3">
        <w:tc>
          <w:tcPr>
            <w:tcW w:w="1560" w:type="dxa"/>
          </w:tcPr>
          <w:p w14:paraId="7C57414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3A713AA8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4E41979" w14:textId="77777777" w:rsidR="002B3BF4" w:rsidRPr="00F25349" w:rsidRDefault="002B3BF4" w:rsidP="00552DD3">
            <w:pPr>
              <w:pStyle w:val="NoSpacing"/>
            </w:pPr>
            <w:r>
              <w:t xml:space="preserve">Lunnon Metals - </w:t>
            </w:r>
            <w:hyperlink w:anchor="LM8LadyHerialGold808" w:history="1">
              <w:r w:rsidRPr="00B61DB2">
                <w:rPr>
                  <w:rStyle w:val="Hyperlink"/>
                </w:rPr>
                <w:t xml:space="preserve">Lady Herial </w:t>
              </w:r>
              <w:r>
                <w:rPr>
                  <w:rStyle w:val="Hyperlink"/>
                </w:rPr>
                <w:t>next mining opportunities under consideration</w:t>
              </w:r>
            </w:hyperlink>
          </w:p>
        </w:tc>
        <w:tc>
          <w:tcPr>
            <w:tcW w:w="567" w:type="dxa"/>
          </w:tcPr>
          <w:p w14:paraId="5DB1F3A6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43507015" w14:textId="77777777" w:rsidTr="00552DD3">
        <w:tc>
          <w:tcPr>
            <w:tcW w:w="1560" w:type="dxa"/>
          </w:tcPr>
          <w:p w14:paraId="503F719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2CF510B6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08ED6B4" w14:textId="77777777" w:rsidR="002B3BF4" w:rsidRPr="0008113A" w:rsidRDefault="002B3BF4" w:rsidP="00552DD3">
            <w:pPr>
              <w:pStyle w:val="NoSpacing"/>
            </w:pPr>
            <w:r w:rsidRPr="00B17516">
              <w:t xml:space="preserve">Nexus Minerals - </w:t>
            </w:r>
            <w:hyperlink w:anchor="NXMWallbrookGold808" w:history="1">
              <w:r w:rsidRPr="00625C49">
                <w:rPr>
                  <w:rStyle w:val="Hyperlink"/>
                </w:rPr>
                <w:t xml:space="preserve">Wallbrook Gold Project resource definition </w:t>
              </w:r>
              <w:r>
                <w:rPr>
                  <w:rStyle w:val="Hyperlink"/>
                </w:rPr>
                <w:t xml:space="preserve">and expansion </w:t>
              </w:r>
              <w:r w:rsidRPr="00625C49">
                <w:rPr>
                  <w:rStyle w:val="Hyperlink"/>
                </w:rPr>
                <w:t xml:space="preserve">RC drilling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12CFA743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5620A833" w14:textId="77777777" w:rsidTr="00552DD3">
        <w:tc>
          <w:tcPr>
            <w:tcW w:w="1560" w:type="dxa"/>
          </w:tcPr>
          <w:p w14:paraId="7FE8BF0D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Gold</w:t>
            </w:r>
          </w:p>
        </w:tc>
        <w:tc>
          <w:tcPr>
            <w:tcW w:w="708" w:type="dxa"/>
          </w:tcPr>
          <w:p w14:paraId="1EF6455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8CFF380" w14:textId="77777777" w:rsidR="002B3BF4" w:rsidRPr="007E0C9F" w:rsidRDefault="002B3BF4" w:rsidP="00552DD3">
            <w:pPr>
              <w:pStyle w:val="NoSpacing"/>
            </w:pPr>
            <w:r w:rsidRPr="008C4871">
              <w:t>Patronus Resources</w:t>
            </w:r>
            <w:r>
              <w:t xml:space="preserve"> - </w:t>
            </w:r>
            <w:hyperlink w:anchor="PTNCardiniaGold808" w:history="1">
              <w:r w:rsidRPr="001F755D">
                <w:rPr>
                  <w:rStyle w:val="Hyperlink"/>
                </w:rPr>
                <w:t>Cardinia Gold Project Guppy Gold Prospect ownership consolidated</w:t>
              </w:r>
            </w:hyperlink>
          </w:p>
        </w:tc>
        <w:tc>
          <w:tcPr>
            <w:tcW w:w="567" w:type="dxa"/>
          </w:tcPr>
          <w:p w14:paraId="0CBD52DD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:rsidRPr="00A83DE7" w14:paraId="5FC8BF00" w14:textId="77777777" w:rsidTr="00552DD3">
        <w:tc>
          <w:tcPr>
            <w:tcW w:w="1560" w:type="dxa"/>
          </w:tcPr>
          <w:p w14:paraId="3DE1840B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Hydrocarbons</w:t>
            </w:r>
          </w:p>
        </w:tc>
        <w:tc>
          <w:tcPr>
            <w:tcW w:w="708" w:type="dxa"/>
          </w:tcPr>
          <w:p w14:paraId="0F9379D5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27B5A012" w14:textId="77777777" w:rsidR="002B3BF4" w:rsidRPr="0020120E" w:rsidRDefault="002B3BF4" w:rsidP="00552DD3">
            <w:pPr>
              <w:pStyle w:val="NoSpacing"/>
            </w:pPr>
            <w:r w:rsidRPr="00A73EE9">
              <w:t>Prominence Energy</w:t>
            </w:r>
            <w:r>
              <w:t xml:space="preserve"> - </w:t>
            </w:r>
            <w:hyperlink w:anchor="PRMGawlerHydrogen808" w:history="1">
              <w:r w:rsidRPr="00172085">
                <w:rPr>
                  <w:rStyle w:val="Hyperlink"/>
                </w:rPr>
                <w:t>CSIRO Kick-Start Funding to Advance Gawler Natural Hydrogen Project</w:t>
              </w:r>
            </w:hyperlink>
          </w:p>
        </w:tc>
        <w:tc>
          <w:tcPr>
            <w:tcW w:w="567" w:type="dxa"/>
          </w:tcPr>
          <w:p w14:paraId="7DCA9526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6FF0FDD5" w14:textId="77777777" w:rsidTr="00552DD3">
        <w:tc>
          <w:tcPr>
            <w:tcW w:w="1560" w:type="dxa"/>
          </w:tcPr>
          <w:p w14:paraId="335447EE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lastRenderedPageBreak/>
              <w:t>Mining Hydrocarbons</w:t>
            </w:r>
          </w:p>
        </w:tc>
        <w:tc>
          <w:tcPr>
            <w:tcW w:w="708" w:type="dxa"/>
          </w:tcPr>
          <w:p w14:paraId="435842A3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C014481" w14:textId="77777777" w:rsidR="002B3BF4" w:rsidRPr="007F4AB4" w:rsidRDefault="002B3BF4" w:rsidP="00552DD3">
            <w:pPr>
              <w:pStyle w:val="NoSpacing"/>
            </w:pPr>
            <w:r>
              <w:t xml:space="preserve">Buru Energy - </w:t>
            </w:r>
            <w:hyperlink w:anchor="BRURafaelGas808" w:history="1">
              <w:r w:rsidRPr="007B3E42">
                <w:rPr>
                  <w:rStyle w:val="Hyperlink"/>
                </w:rPr>
                <w:t>$5.3M Raised for Rafael Gas Project Optimisation</w:t>
              </w:r>
            </w:hyperlink>
          </w:p>
        </w:tc>
        <w:tc>
          <w:tcPr>
            <w:tcW w:w="567" w:type="dxa"/>
          </w:tcPr>
          <w:p w14:paraId="47ADC1CF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  <w:tr w:rsidR="002B3BF4" w14:paraId="2187886D" w14:textId="77777777" w:rsidTr="00552DD3">
        <w:tc>
          <w:tcPr>
            <w:tcW w:w="1560" w:type="dxa"/>
          </w:tcPr>
          <w:p w14:paraId="0B46DA34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Mining Mineral Sands</w:t>
            </w:r>
          </w:p>
        </w:tc>
        <w:tc>
          <w:tcPr>
            <w:tcW w:w="708" w:type="dxa"/>
          </w:tcPr>
          <w:p w14:paraId="382DC041" w14:textId="77777777" w:rsidR="002B3BF4" w:rsidRPr="002B3BF4" w:rsidRDefault="002B3BF4" w:rsidP="00552DD3">
            <w:pPr>
              <w:rPr>
                <w:color w:val="000000"/>
                <w:sz w:val="16"/>
                <w:szCs w:val="16"/>
              </w:rPr>
            </w:pPr>
            <w:r w:rsidRPr="002B3BF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E353C67" w14:textId="77777777" w:rsidR="002B3BF4" w:rsidRPr="00137699" w:rsidRDefault="002B3BF4" w:rsidP="00552DD3">
            <w:pPr>
              <w:pStyle w:val="NoSpacing"/>
            </w:pPr>
            <w:r w:rsidRPr="00D03992">
              <w:t>Diatreme Resources</w:t>
            </w:r>
            <w:r>
              <w:t xml:space="preserve"> / </w:t>
            </w:r>
            <w:r w:rsidRPr="00D03992">
              <w:t>Sibelco Silica</w:t>
            </w:r>
            <w:r>
              <w:t xml:space="preserve"> - </w:t>
            </w:r>
            <w:hyperlink w:anchor="DRXCapeFlatterySilica808" w:history="1">
              <w:r w:rsidRPr="00D03992">
                <w:rPr>
                  <w:rStyle w:val="Hyperlink"/>
                </w:rPr>
                <w:t>Cape Flattery regional silica assets ownership rationalisation</w:t>
              </w:r>
            </w:hyperlink>
          </w:p>
        </w:tc>
        <w:tc>
          <w:tcPr>
            <w:tcW w:w="567" w:type="dxa"/>
          </w:tcPr>
          <w:p w14:paraId="6B5B1D7F" w14:textId="77777777" w:rsidR="002B3BF4" w:rsidRPr="002B3BF4" w:rsidRDefault="002B3BF4" w:rsidP="00552DD3">
            <w:pPr>
              <w:rPr>
                <w:sz w:val="16"/>
                <w:szCs w:val="16"/>
              </w:rPr>
            </w:pPr>
            <w:r w:rsidRPr="002B3BF4">
              <w:rPr>
                <w:color w:val="000000"/>
                <w:sz w:val="16"/>
                <w:szCs w:val="16"/>
              </w:rPr>
              <w:t>808</w:t>
            </w:r>
          </w:p>
        </w:tc>
      </w:tr>
    </w:tbl>
    <w:p w14:paraId="678977AA" w14:textId="77777777" w:rsidR="00A05D8C" w:rsidRDefault="00A05D8C" w:rsidP="00A05D8C"/>
    <w:p w14:paraId="7A6AC19E" w14:textId="77777777" w:rsidR="00581B3D" w:rsidRDefault="00581B3D" w:rsidP="00581B3D">
      <w:pPr>
        <w:rPr>
          <w:color w:val="000000"/>
        </w:rPr>
      </w:pPr>
    </w:p>
    <w:p w14:paraId="7030D731" w14:textId="04440165" w:rsidR="00473110" w:rsidRDefault="00473110" w:rsidP="00473110">
      <w:pPr>
        <w:rPr>
          <w:color w:val="000000"/>
        </w:rPr>
      </w:pPr>
    </w:p>
    <w:p w14:paraId="1CBC53D6" w14:textId="77777777" w:rsidR="00473110" w:rsidRPr="00DF2CDB" w:rsidRDefault="00473110" w:rsidP="00473110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bookmarkStart w:id="9" w:name="_Toc225788488"/>
      <w:bookmarkStart w:id="10" w:name="_Toc226992609"/>
      <w:bookmarkStart w:id="11" w:name="_Toc227686095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FE8F4E8" w14:textId="77777777" w:rsidR="00473110" w:rsidRPr="00DF2CDB" w:rsidRDefault="00473110" w:rsidP="00473110">
      <w:pPr>
        <w:pStyle w:val="Heading4"/>
      </w:pPr>
      <w:r w:rsidRPr="00DF2CDB">
        <w:t>KHA Publishing</w:t>
      </w:r>
    </w:p>
    <w:p w14:paraId="27086304" w14:textId="2BBE9C44" w:rsidR="00473110" w:rsidRPr="00DF2CDB" w:rsidRDefault="00473110" w:rsidP="00473110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0C7D90"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07CB5850" w14:textId="77777777" w:rsidR="00473110" w:rsidRPr="00DF2CDB" w:rsidRDefault="00473110" w:rsidP="00473110">
      <w:pPr>
        <w:pStyle w:val="Heading6"/>
      </w:pPr>
      <w:r w:rsidRPr="00DF2CDB">
        <w:t>Postal Address:</w:t>
      </w:r>
    </w:p>
    <w:p w14:paraId="1F07AFF5" w14:textId="77777777" w:rsidR="00473110" w:rsidRPr="00DF2CDB" w:rsidRDefault="00473110" w:rsidP="00473110">
      <w:pPr>
        <w:pStyle w:val="Heading6"/>
      </w:pPr>
      <w:r w:rsidRPr="00DF2CDB">
        <w:t>P.O. Box 325</w:t>
      </w:r>
    </w:p>
    <w:p w14:paraId="04F61B01" w14:textId="77777777" w:rsidR="00473110" w:rsidRPr="00DF2CDB" w:rsidRDefault="00473110" w:rsidP="00473110">
      <w:pPr>
        <w:pStyle w:val="Heading6"/>
      </w:pPr>
      <w:r w:rsidRPr="00DF2CDB">
        <w:t>BLAXLAND NSW 2774</w:t>
      </w:r>
    </w:p>
    <w:p w14:paraId="7076B666" w14:textId="77777777" w:rsidR="00473110" w:rsidRPr="00DF2CDB" w:rsidRDefault="00473110" w:rsidP="00473110"/>
    <w:p w14:paraId="15405A5F" w14:textId="77777777" w:rsidR="00473110" w:rsidRPr="00DF2CDB" w:rsidRDefault="00473110" w:rsidP="00473110">
      <w:pPr>
        <w:pStyle w:val="Heading2"/>
      </w:pPr>
      <w:bookmarkStart w:id="12" w:name="_Toc164614915"/>
      <w:bookmarkStart w:id="13" w:name="_Toc3198547"/>
      <w:bookmarkStart w:id="14" w:name="_Toc66288464"/>
      <w:bookmarkStart w:id="15" w:name="_Toc67070578"/>
      <w:bookmarkStart w:id="16" w:name="_Toc68017409"/>
      <w:bookmarkStart w:id="17" w:name="_Toc68881978"/>
      <w:bookmarkStart w:id="18" w:name="_Toc69829403"/>
      <w:bookmarkStart w:id="19" w:name="_Toc70695215"/>
      <w:bookmarkStart w:id="20" w:name="_Toc71558254"/>
      <w:bookmarkStart w:id="21" w:name="_Toc72420020"/>
      <w:bookmarkStart w:id="22" w:name="_Toc73373814"/>
      <w:bookmarkStart w:id="23" w:name="_Toc74241882"/>
      <w:bookmarkStart w:id="24" w:name="_Toc75188073"/>
      <w:bookmarkStart w:id="25" w:name="_Toc75966569"/>
      <w:bookmarkStart w:id="26" w:name="_Toc76744190"/>
      <w:bookmarkStart w:id="27" w:name="_Toc77609346"/>
      <w:bookmarkStart w:id="28" w:name="_Toc78559387"/>
      <w:bookmarkStart w:id="29" w:name="_Toc79511633"/>
      <w:bookmarkStart w:id="30" w:name="_Toc80372173"/>
      <w:bookmarkStart w:id="31" w:name="_Toc81237287"/>
      <w:bookmarkStart w:id="32" w:name="_Toc82183411"/>
      <w:bookmarkStart w:id="33" w:name="_Toc83049908"/>
      <w:bookmarkStart w:id="34" w:name="_Toc83914829"/>
      <w:bookmarkStart w:id="35" w:name="_Toc84606435"/>
      <w:bookmarkStart w:id="36" w:name="_Toc85641878"/>
      <w:bookmarkStart w:id="37" w:name="_Toc86420265"/>
      <w:bookmarkStart w:id="38" w:name="_Toc87372842"/>
      <w:bookmarkStart w:id="39" w:name="_Toc88236386"/>
      <w:bookmarkStart w:id="40" w:name="_Toc89100263"/>
      <w:bookmarkStart w:id="41" w:name="_Toc90049382"/>
      <w:bookmarkStart w:id="42" w:name="_Toc90916051"/>
      <w:bookmarkStart w:id="43" w:name="_Toc92204058"/>
      <w:bookmarkStart w:id="44" w:name="_Toc93072986"/>
      <w:bookmarkStart w:id="45" w:name="_Toc94196071"/>
      <w:bookmarkStart w:id="46" w:name="_Toc95233527"/>
      <w:bookmarkStart w:id="47" w:name="_Toc96101780"/>
      <w:bookmarkStart w:id="48" w:name="_Toc96963113"/>
      <w:bookmarkStart w:id="49" w:name="_Toc97825672"/>
      <w:bookmarkStart w:id="50" w:name="_Toc98517781"/>
      <w:bookmarkStart w:id="51" w:name="_Toc99380591"/>
      <w:bookmarkStart w:id="52" w:name="_Toc104206757"/>
      <w:bookmarkStart w:id="53" w:name="_Toc104907433"/>
      <w:bookmarkStart w:id="54" w:name="_Toc105772586"/>
      <w:bookmarkStart w:id="55" w:name="_Toc106639305"/>
      <w:bookmarkStart w:id="56" w:name="_Toc107502073"/>
      <w:bookmarkStart w:id="57" w:name="_Toc108191635"/>
      <w:bookmarkStart w:id="58" w:name="_Toc109059131"/>
      <w:bookmarkStart w:id="59" w:name="_Toc110006442"/>
      <w:bookmarkStart w:id="60" w:name="_Toc111044204"/>
      <w:bookmarkStart w:id="61" w:name="_Toc111812205"/>
      <w:bookmarkStart w:id="62" w:name="_Toc112771553"/>
      <w:bookmarkStart w:id="63" w:name="_Toc113638470"/>
      <w:bookmarkStart w:id="64" w:name="_Toc114587133"/>
      <w:bookmarkStart w:id="65" w:name="_Toc115452267"/>
      <w:bookmarkStart w:id="66" w:name="_Toc116317197"/>
      <w:bookmarkStart w:id="67" w:name="_Toc117179412"/>
      <w:bookmarkStart w:id="68" w:name="_Toc118128007"/>
      <w:bookmarkStart w:id="69" w:name="_Toc118992817"/>
      <w:bookmarkStart w:id="70" w:name="_Toc119684347"/>
      <w:bookmarkStart w:id="71" w:name="_Toc120549323"/>
      <w:bookmarkStart w:id="72" w:name="_Toc121414071"/>
      <w:bookmarkStart w:id="73" w:name="_Toc122361601"/>
      <w:bookmarkStart w:id="74" w:name="_Toc123831621"/>
      <w:bookmarkStart w:id="75" w:name="_Toc124781789"/>
      <w:bookmarkStart w:id="76" w:name="_Toc125730393"/>
      <w:bookmarkStart w:id="77" w:name="_Toc126685971"/>
      <w:bookmarkStart w:id="78" w:name="_Toc127546827"/>
      <w:bookmarkStart w:id="79" w:name="_Toc128412204"/>
      <w:bookmarkStart w:id="80" w:name="_Toc129359840"/>
      <w:bookmarkStart w:id="81" w:name="_Toc130224928"/>
      <w:bookmarkStart w:id="82" w:name="_Toc131088301"/>
      <w:bookmarkStart w:id="83" w:name="_Toc131692348"/>
      <w:bookmarkStart w:id="84" w:name="_Toc132730183"/>
      <w:bookmarkStart w:id="85" w:name="_Toc133594259"/>
      <w:bookmarkStart w:id="86" w:name="_Toc134458070"/>
      <w:bookmarkStart w:id="87" w:name="_Toc135409553"/>
      <w:bookmarkStart w:id="88" w:name="_Toc136272156"/>
      <w:bookmarkStart w:id="89" w:name="_Toc137223055"/>
      <w:bookmarkStart w:id="90" w:name="_Toc138085337"/>
      <w:bookmarkStart w:id="91" w:name="_Toc138950659"/>
      <w:bookmarkStart w:id="92" w:name="_Toc139900772"/>
      <w:bookmarkStart w:id="93" w:name="_Toc140766491"/>
      <w:bookmarkStart w:id="94" w:name="_Toc141717033"/>
      <w:bookmarkStart w:id="95" w:name="_Toc142579119"/>
      <w:bookmarkStart w:id="96" w:name="_Toc143271601"/>
      <w:bookmarkStart w:id="97" w:name="_Toc144135609"/>
      <w:bookmarkStart w:id="98" w:name="_Toc145082752"/>
      <w:bookmarkStart w:id="99" w:name="_Toc146123790"/>
      <w:bookmarkStart w:id="100" w:name="_Toc146900253"/>
      <w:bookmarkStart w:id="101" w:name="_Toc147765212"/>
      <w:bookmarkStart w:id="102" w:name="_Toc148628664"/>
      <w:bookmarkStart w:id="103" w:name="_Toc149581506"/>
      <w:bookmarkStart w:id="104" w:name="_Toc150527930"/>
      <w:bookmarkStart w:id="105" w:name="_Toc151393454"/>
      <w:bookmarkStart w:id="106" w:name="_Toc153207922"/>
      <w:bookmarkStart w:id="107" w:name="_Toc153984867"/>
      <w:bookmarkStart w:id="108" w:name="_Toc155607863"/>
      <w:bookmarkStart w:id="109" w:name="_Toc156577555"/>
      <w:bookmarkStart w:id="110" w:name="_Toc157441392"/>
      <w:bookmarkStart w:id="111" w:name="_Toc158304241"/>
      <w:bookmarkStart w:id="112" w:name="_Toc159256198"/>
      <w:bookmarkStart w:id="113" w:name="_Toc160114935"/>
      <w:bookmarkStart w:id="114" w:name="_Toc160810652"/>
      <w:bookmarkStart w:id="115" w:name="_Toc161675532"/>
      <w:bookmarkStart w:id="116" w:name="_Toc162452350"/>
      <w:bookmarkStart w:id="117" w:name="_Toc163487940"/>
      <w:bookmarkStart w:id="118" w:name="_Toc164440720"/>
      <w:bookmarkStart w:id="119" w:name="_Toc165363818"/>
      <w:bookmarkStart w:id="120" w:name="_Toc166253649"/>
      <w:bookmarkStart w:id="121" w:name="_Toc167118670"/>
      <w:bookmarkStart w:id="122" w:name="_Toc168060320"/>
      <w:bookmarkStart w:id="123" w:name="_Toc168932197"/>
      <w:bookmarkStart w:id="124" w:name="_Toc169709854"/>
      <w:bookmarkStart w:id="125" w:name="_Toc170466324"/>
      <w:bookmarkStart w:id="126" w:name="_Toc171352002"/>
      <w:bookmarkStart w:id="127" w:name="_Toc172303988"/>
      <w:bookmarkStart w:id="128" w:name="_Toc173254265"/>
      <w:bookmarkStart w:id="129" w:name="_Toc174117841"/>
      <w:bookmarkStart w:id="130" w:name="_Toc175068783"/>
      <w:bookmarkStart w:id="131" w:name="_Toc175930800"/>
      <w:bookmarkStart w:id="132" w:name="_Toc176796700"/>
      <w:bookmarkStart w:id="133" w:name="_Toc177745772"/>
      <w:bookmarkStart w:id="134" w:name="_Toc178610681"/>
      <w:bookmarkStart w:id="135" w:name="_Toc179475588"/>
      <w:bookmarkStart w:id="136" w:name="_Toc180489055"/>
      <w:bookmarkStart w:id="137" w:name="_Toc181286993"/>
      <w:bookmarkStart w:id="138" w:name="_Toc181980403"/>
      <w:bookmarkStart w:id="139" w:name="_Toc182844607"/>
      <w:bookmarkStart w:id="140" w:name="_Toc183795331"/>
      <w:bookmarkStart w:id="141" w:name="_Toc184657872"/>
      <w:bookmarkStart w:id="142" w:name="_Toc187055445"/>
      <w:bookmarkStart w:id="143" w:name="_Toc188027624"/>
      <w:bookmarkStart w:id="144" w:name="_Toc189238902"/>
      <w:bookmarkStart w:id="145" w:name="_Toc190101002"/>
      <w:bookmarkStart w:id="146" w:name="_Toc191657191"/>
      <w:bookmarkStart w:id="147" w:name="_Toc192521368"/>
      <w:bookmarkStart w:id="148" w:name="_Toc193384632"/>
      <w:bookmarkStart w:id="149" w:name="_Toc194078895"/>
      <w:bookmarkStart w:id="150" w:name="_Toc194940271"/>
      <w:bookmarkStart w:id="151" w:name="_Toc196148944"/>
      <w:bookmarkStart w:id="152" w:name="_Toc196930111"/>
      <w:bookmarkStart w:id="153" w:name="_Toc197706237"/>
      <w:bookmarkStart w:id="154" w:name="_Toc198741765"/>
      <w:bookmarkStart w:id="155" w:name="_Toc199523167"/>
      <w:bookmarkStart w:id="156" w:name="_Toc200470566"/>
      <w:bookmarkStart w:id="157" w:name="_Toc201335316"/>
      <w:bookmarkStart w:id="158" w:name="_Toc202200178"/>
      <w:bookmarkStart w:id="159" w:name="_Toc203064232"/>
      <w:bookmarkStart w:id="160" w:name="_Toc203997371"/>
      <w:bookmarkStart w:id="161" w:name="_Toc204877566"/>
      <w:bookmarkStart w:id="162" w:name="_Toc205568918"/>
      <w:bookmarkStart w:id="163" w:name="_Toc206520858"/>
      <w:bookmarkStart w:id="164" w:name="_Toc207386339"/>
      <w:bookmarkStart w:id="165" w:name="_Toc208337097"/>
      <w:bookmarkStart w:id="166" w:name="_Toc209200767"/>
      <w:bookmarkStart w:id="167" w:name="_Toc210149314"/>
      <w:bookmarkStart w:id="168" w:name="_Toc211014647"/>
      <w:bookmarkStart w:id="169" w:name="_Toc211933731"/>
      <w:bookmarkStart w:id="170" w:name="_Toc212828290"/>
      <w:bookmarkStart w:id="171" w:name="_Toc213689694"/>
      <w:bookmarkStart w:id="172" w:name="_Toc214555394"/>
      <w:bookmarkStart w:id="173" w:name="_Toc215248956"/>
      <w:bookmarkStart w:id="174" w:name="_Toc216197134"/>
      <w:bookmarkStart w:id="175" w:name="_Toc216974509"/>
      <w:bookmarkStart w:id="176" w:name="_Toc219739498"/>
      <w:bookmarkStart w:id="177" w:name="_Toc220675298"/>
      <w:bookmarkStart w:id="178" w:name="_Toc221553408"/>
      <w:bookmarkStart w:id="179" w:name="_Toc222427927"/>
      <w:bookmarkStart w:id="180" w:name="_Toc223110590"/>
      <w:bookmarkStart w:id="181" w:name="_Toc224925681"/>
      <w:bookmarkStart w:id="182" w:name="_Toc225788489"/>
      <w:bookmarkStart w:id="183" w:name="_Toc226992610"/>
      <w:bookmarkStart w:id="184" w:name="_Toc227686096"/>
      <w:r w:rsidRPr="00DF2CDB">
        <w:rPr>
          <w:b w:val="0"/>
        </w:rPr>
        <w:t>Disclaimer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>
        <w:rPr>
          <w:b w:val="0"/>
        </w:rPr>
        <w:t>:</w:t>
      </w:r>
      <w:bookmarkEnd w:id="181"/>
      <w:bookmarkEnd w:id="182"/>
      <w:bookmarkEnd w:id="183"/>
      <w:bookmarkEnd w:id="184"/>
    </w:p>
    <w:p w14:paraId="60D7B6F7" w14:textId="77777777" w:rsidR="00473110" w:rsidRPr="006301DD" w:rsidRDefault="00473110" w:rsidP="00473110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14:paraId="4E93145F" w14:textId="77777777" w:rsidR="00473110" w:rsidRPr="006301DD" w:rsidRDefault="00473110" w:rsidP="00473110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14:paraId="7B8156E7" w14:textId="77777777" w:rsidR="00473110" w:rsidRPr="006301DD" w:rsidRDefault="00473110" w:rsidP="00473110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14:paraId="2BEFC651" w14:textId="77777777" w:rsidR="00473110" w:rsidRPr="006301DD" w:rsidRDefault="00473110" w:rsidP="00473110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14:paraId="009D4A68" w14:textId="77777777" w:rsidR="00473110" w:rsidRDefault="00473110" w:rsidP="00473110">
      <w:bookmarkStart w:id="185" w:name="_GoBack"/>
      <w:bookmarkEnd w:id="185"/>
    </w:p>
    <w:p w14:paraId="6C92CA86" w14:textId="77777777" w:rsidR="00157ED5" w:rsidRDefault="00157ED5"/>
    <w:p w14:paraId="567067E5" w14:textId="77777777" w:rsidR="002850C3" w:rsidRDefault="002850C3"/>
    <w:sectPr w:rsidR="002850C3" w:rsidSect="002B3B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208E50" w15:done="0"/>
  <w15:commentEx w15:paraId="1FAF537B" w15:done="0"/>
  <w15:commentEx w15:paraId="21AAC9C6" w15:done="0"/>
  <w15:commentEx w15:paraId="0B3FDF5D" w15:done="0"/>
  <w15:commentEx w15:paraId="2C68AF7B" w15:done="0"/>
  <w15:commentEx w15:paraId="39005BDA" w15:done="0"/>
  <w15:commentEx w15:paraId="70E907C9" w15:done="0"/>
  <w15:commentEx w15:paraId="7CAE69BC" w15:done="0"/>
  <w15:commentEx w15:paraId="6D99AB74" w15:done="0"/>
  <w15:commentEx w15:paraId="6A8B54A6" w15:done="0"/>
  <w15:commentEx w15:paraId="7E3B51C5" w15:done="0"/>
  <w15:commentEx w15:paraId="44BD013B" w15:done="0"/>
  <w15:commentEx w15:paraId="23825331" w15:done="0"/>
  <w15:commentEx w15:paraId="288B793F" w15:done="0"/>
  <w15:commentEx w15:paraId="09B724E8" w15:done="0"/>
  <w15:commentEx w15:paraId="520F828A" w15:done="0"/>
  <w15:commentEx w15:paraId="380FD30E" w15:done="0"/>
  <w15:commentEx w15:paraId="371CAA1D" w15:done="0"/>
  <w15:commentEx w15:paraId="64CC7A5D" w15:done="0"/>
  <w15:commentEx w15:paraId="42E549D8" w15:done="0"/>
  <w15:commentEx w15:paraId="2D1E5FF1" w15:done="0"/>
  <w15:commentEx w15:paraId="0AFE5CC4" w15:done="0"/>
  <w15:commentEx w15:paraId="5AC44154" w15:done="0"/>
  <w15:commentEx w15:paraId="31612D77" w15:done="0"/>
  <w15:commentEx w15:paraId="13B0CD10" w15:done="0"/>
  <w15:commentEx w15:paraId="00B788DA" w15:done="0"/>
  <w15:commentEx w15:paraId="1C09C2DA" w15:done="0"/>
  <w15:commentEx w15:paraId="2F7B7900" w15:done="0"/>
  <w15:commentEx w15:paraId="2EDDBEBB" w15:done="0"/>
  <w15:commentEx w15:paraId="0BEADB96" w15:done="0"/>
  <w15:commentEx w15:paraId="62D08A1B" w15:done="0"/>
  <w15:commentEx w15:paraId="754F2371" w15:done="0"/>
  <w15:commentEx w15:paraId="00FF4856" w15:done="0"/>
  <w15:commentEx w15:paraId="7172C8CD" w15:done="0"/>
  <w15:commentEx w15:paraId="491A498B" w15:done="0"/>
  <w15:commentEx w15:paraId="1F98C917" w15:done="0"/>
  <w15:commentEx w15:paraId="3A4743B1" w15:done="0"/>
  <w15:commentEx w15:paraId="5AFCB617" w15:done="0"/>
  <w15:commentEx w15:paraId="00B08C78" w15:done="0"/>
  <w15:commentEx w15:paraId="0A0D16A0" w15:done="0"/>
  <w15:commentEx w15:paraId="68C5E29C" w15:done="0"/>
  <w15:commentEx w15:paraId="170A1B74" w15:done="0"/>
  <w15:commentEx w15:paraId="55520A64" w15:done="0"/>
  <w15:commentEx w15:paraId="16818AF0" w15:done="0"/>
  <w15:commentEx w15:paraId="02BBDAFB" w15:done="0"/>
  <w15:commentEx w15:paraId="39CAF8BA" w15:done="0"/>
  <w15:commentEx w15:paraId="3AB4D335" w15:done="0"/>
  <w15:commentEx w15:paraId="065CF82D" w15:done="0"/>
  <w15:commentEx w15:paraId="0FFD3F10" w15:done="0"/>
  <w15:commentEx w15:paraId="1DF00489" w15:done="0"/>
  <w15:commentEx w15:paraId="1BEAB492" w15:done="0"/>
  <w15:commentEx w15:paraId="28FB9C72" w15:done="0"/>
  <w15:commentEx w15:paraId="57AD8C74" w15:done="0"/>
  <w15:commentEx w15:paraId="4D7F2EC6" w15:done="0"/>
  <w15:commentEx w15:paraId="231251FC" w15:done="0"/>
  <w15:commentEx w15:paraId="7EF0DA3E" w15:done="0"/>
  <w15:commentEx w15:paraId="06819844" w15:done="0"/>
  <w15:commentEx w15:paraId="22559D1D" w15:done="0"/>
  <w15:commentEx w15:paraId="49792917" w15:done="0"/>
  <w15:commentEx w15:paraId="2DE4220A" w15:done="0"/>
  <w15:commentEx w15:paraId="23FAA7B6" w15:done="0"/>
  <w15:commentEx w15:paraId="1C530430" w15:done="0"/>
  <w15:commentEx w15:paraId="37D46DAB" w15:done="0"/>
  <w15:commentEx w15:paraId="0A7D5682" w15:done="0"/>
  <w15:commentEx w15:paraId="056C624B" w15:done="0"/>
  <w15:commentEx w15:paraId="2A03790A" w15:done="0"/>
  <w15:commentEx w15:paraId="496273A6" w15:done="0"/>
  <w15:commentEx w15:paraId="02FE427D" w15:done="0"/>
  <w15:commentEx w15:paraId="6E46BE44" w15:done="0"/>
  <w15:commentEx w15:paraId="122949F6" w15:done="0"/>
  <w15:commentEx w15:paraId="5507188A" w15:done="0"/>
  <w15:commentEx w15:paraId="3A855553" w15:done="0"/>
  <w15:commentEx w15:paraId="2827369B" w15:done="0"/>
  <w15:commentEx w15:paraId="5AE8C952" w15:done="0"/>
  <w15:commentEx w15:paraId="2F8040D5" w15:done="0"/>
  <w15:commentEx w15:paraId="46CFC0D9" w15:done="0"/>
  <w15:commentEx w15:paraId="2BB36E3F" w15:done="0"/>
  <w15:commentEx w15:paraId="18021786" w15:done="0"/>
  <w15:commentEx w15:paraId="1953C2EB" w15:done="0"/>
  <w15:commentEx w15:paraId="02A7FDA5" w15:done="0"/>
  <w15:commentEx w15:paraId="157D8B96" w15:done="0"/>
  <w15:commentEx w15:paraId="2282E908" w15:done="0"/>
  <w15:commentEx w15:paraId="2EF68039" w15:done="0"/>
  <w15:commentEx w15:paraId="41A1D363" w15:done="0"/>
  <w15:commentEx w15:paraId="3FC6A070" w15:done="0"/>
  <w15:commentEx w15:paraId="767903AA" w15:done="0"/>
  <w15:commentEx w15:paraId="2C5A9743" w15:done="0"/>
  <w15:commentEx w15:paraId="2A69B045" w15:done="0"/>
  <w15:commentEx w15:paraId="5AE8987A" w15:done="0"/>
  <w15:commentEx w15:paraId="454D7DB0" w15:done="0"/>
  <w15:commentEx w15:paraId="55D97A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208E50" w16cid:durableId="4F6008FD"/>
  <w16cid:commentId w16cid:paraId="1FAF537B" w16cid:durableId="6B9831DE"/>
  <w16cid:commentId w16cid:paraId="21AAC9C6" w16cid:durableId="4D6585A0"/>
  <w16cid:commentId w16cid:paraId="0B3FDF5D" w16cid:durableId="71F9F3E5"/>
  <w16cid:commentId w16cid:paraId="2C68AF7B" w16cid:durableId="1A7BC8BE"/>
  <w16cid:commentId w16cid:paraId="39005BDA" w16cid:durableId="3318FF79"/>
  <w16cid:commentId w16cid:paraId="70E907C9" w16cid:durableId="15B3F2FB"/>
  <w16cid:commentId w16cid:paraId="7CAE69BC" w16cid:durableId="13E6DBA2"/>
  <w16cid:commentId w16cid:paraId="6D99AB74" w16cid:durableId="70E56588"/>
  <w16cid:commentId w16cid:paraId="6A8B54A6" w16cid:durableId="70E9C580"/>
  <w16cid:commentId w16cid:paraId="7E3B51C5" w16cid:durableId="47E1025A"/>
  <w16cid:commentId w16cid:paraId="44BD013B" w16cid:durableId="162F1C92"/>
  <w16cid:commentId w16cid:paraId="23825331" w16cid:durableId="77AC4143"/>
  <w16cid:commentId w16cid:paraId="288B793F" w16cid:durableId="56EDBA32"/>
  <w16cid:commentId w16cid:paraId="09B724E8" w16cid:durableId="3D9EEB06"/>
  <w16cid:commentId w16cid:paraId="520F828A" w16cid:durableId="304C86E3"/>
  <w16cid:commentId w16cid:paraId="380FD30E" w16cid:durableId="7ECEEC7A"/>
  <w16cid:commentId w16cid:paraId="371CAA1D" w16cid:durableId="76A4D941"/>
  <w16cid:commentId w16cid:paraId="64CC7A5D" w16cid:durableId="64136DB0"/>
  <w16cid:commentId w16cid:paraId="42E549D8" w16cid:durableId="74630E56"/>
  <w16cid:commentId w16cid:paraId="2D1E5FF1" w16cid:durableId="0A858AE7"/>
  <w16cid:commentId w16cid:paraId="0AFE5CC4" w16cid:durableId="7ED78EFA"/>
  <w16cid:commentId w16cid:paraId="5AC44154" w16cid:durableId="478492C8"/>
  <w16cid:commentId w16cid:paraId="31612D77" w16cid:durableId="5AE6885E"/>
  <w16cid:commentId w16cid:paraId="13B0CD10" w16cid:durableId="76361F4A"/>
  <w16cid:commentId w16cid:paraId="00B788DA" w16cid:durableId="72DD1318"/>
  <w16cid:commentId w16cid:paraId="1C09C2DA" w16cid:durableId="2503DF82"/>
  <w16cid:commentId w16cid:paraId="2F7B7900" w16cid:durableId="1CC8E845"/>
  <w16cid:commentId w16cid:paraId="2EDDBEBB" w16cid:durableId="3AF07815"/>
  <w16cid:commentId w16cid:paraId="0BEADB96" w16cid:durableId="32684829"/>
  <w16cid:commentId w16cid:paraId="62D08A1B" w16cid:durableId="2255E65C"/>
  <w16cid:commentId w16cid:paraId="754F2371" w16cid:durableId="58169391"/>
  <w16cid:commentId w16cid:paraId="00FF4856" w16cid:durableId="1389C845"/>
  <w16cid:commentId w16cid:paraId="7172C8CD" w16cid:durableId="268E692B"/>
  <w16cid:commentId w16cid:paraId="491A498B" w16cid:durableId="3A72CEE9"/>
  <w16cid:commentId w16cid:paraId="1F98C917" w16cid:durableId="0D152B77"/>
  <w16cid:commentId w16cid:paraId="3A4743B1" w16cid:durableId="77A9E33D"/>
  <w16cid:commentId w16cid:paraId="5AFCB617" w16cid:durableId="039C1061"/>
  <w16cid:commentId w16cid:paraId="00B08C78" w16cid:durableId="00FB49A1"/>
  <w16cid:commentId w16cid:paraId="0A0D16A0" w16cid:durableId="157231D9"/>
  <w16cid:commentId w16cid:paraId="68C5E29C" w16cid:durableId="49A68AAD"/>
  <w16cid:commentId w16cid:paraId="170A1B74" w16cid:durableId="33F1AAB3"/>
  <w16cid:commentId w16cid:paraId="55520A64" w16cid:durableId="6CF7DEB4"/>
  <w16cid:commentId w16cid:paraId="16818AF0" w16cid:durableId="27442491"/>
  <w16cid:commentId w16cid:paraId="02BBDAFB" w16cid:durableId="546DB1E2"/>
  <w16cid:commentId w16cid:paraId="39CAF8BA" w16cid:durableId="24174064"/>
  <w16cid:commentId w16cid:paraId="3AB4D335" w16cid:durableId="5128A71F"/>
  <w16cid:commentId w16cid:paraId="065CF82D" w16cid:durableId="7F2328D5"/>
  <w16cid:commentId w16cid:paraId="0FFD3F10" w16cid:durableId="408EF5F3"/>
  <w16cid:commentId w16cid:paraId="1DF00489" w16cid:durableId="26751994"/>
  <w16cid:commentId w16cid:paraId="1BEAB492" w16cid:durableId="6E4DE7A6"/>
  <w16cid:commentId w16cid:paraId="28FB9C72" w16cid:durableId="7FE20254"/>
  <w16cid:commentId w16cid:paraId="57AD8C74" w16cid:durableId="00A1FC77"/>
  <w16cid:commentId w16cid:paraId="4D7F2EC6" w16cid:durableId="5CD5E26C"/>
  <w16cid:commentId w16cid:paraId="231251FC" w16cid:durableId="42732625"/>
  <w16cid:commentId w16cid:paraId="7EF0DA3E" w16cid:durableId="1F68C652"/>
  <w16cid:commentId w16cid:paraId="06819844" w16cid:durableId="1245093C"/>
  <w16cid:commentId w16cid:paraId="22559D1D" w16cid:durableId="1866A232"/>
  <w16cid:commentId w16cid:paraId="49792917" w16cid:durableId="5111B1B5"/>
  <w16cid:commentId w16cid:paraId="2DE4220A" w16cid:durableId="54675EAF"/>
  <w16cid:commentId w16cid:paraId="23FAA7B6" w16cid:durableId="12ED74D9"/>
  <w16cid:commentId w16cid:paraId="1C530430" w16cid:durableId="753B32DF"/>
  <w16cid:commentId w16cid:paraId="37D46DAB" w16cid:durableId="73DF4135"/>
  <w16cid:commentId w16cid:paraId="0A7D5682" w16cid:durableId="53BFD3BB"/>
  <w16cid:commentId w16cid:paraId="056C624B" w16cid:durableId="2A202BA5"/>
  <w16cid:commentId w16cid:paraId="2A03790A" w16cid:durableId="7EDB1AE6"/>
  <w16cid:commentId w16cid:paraId="496273A6" w16cid:durableId="36B7BD24"/>
  <w16cid:commentId w16cid:paraId="02FE427D" w16cid:durableId="6658C6F0"/>
  <w16cid:commentId w16cid:paraId="6E46BE44" w16cid:durableId="40471079"/>
  <w16cid:commentId w16cid:paraId="122949F6" w16cid:durableId="30504D6A"/>
  <w16cid:commentId w16cid:paraId="5507188A" w16cid:durableId="29823C5B"/>
  <w16cid:commentId w16cid:paraId="3A855553" w16cid:durableId="398645AD"/>
  <w16cid:commentId w16cid:paraId="2827369B" w16cid:durableId="39E3951C"/>
  <w16cid:commentId w16cid:paraId="5AE8C952" w16cid:durableId="56BDBE75"/>
  <w16cid:commentId w16cid:paraId="2F8040D5" w16cid:durableId="1BD856AD"/>
  <w16cid:commentId w16cid:paraId="46CFC0D9" w16cid:durableId="37BBB903"/>
  <w16cid:commentId w16cid:paraId="2BB36E3F" w16cid:durableId="205129C9"/>
  <w16cid:commentId w16cid:paraId="18021786" w16cid:durableId="41FBF01C"/>
  <w16cid:commentId w16cid:paraId="1953C2EB" w16cid:durableId="4F9EEA8E"/>
  <w16cid:commentId w16cid:paraId="02A7FDA5" w16cid:durableId="486F44D9"/>
  <w16cid:commentId w16cid:paraId="157D8B96" w16cid:durableId="5FCD35D6"/>
  <w16cid:commentId w16cid:paraId="2282E908" w16cid:durableId="48C0A327"/>
  <w16cid:commentId w16cid:paraId="2EF68039" w16cid:durableId="5F0E0B8B"/>
  <w16cid:commentId w16cid:paraId="41A1D363" w16cid:durableId="2E128A5B"/>
  <w16cid:commentId w16cid:paraId="3FC6A070" w16cid:durableId="0FE25745"/>
  <w16cid:commentId w16cid:paraId="767903AA" w16cid:durableId="7A8AA947"/>
  <w16cid:commentId w16cid:paraId="2C5A9743" w16cid:durableId="494833FF"/>
  <w16cid:commentId w16cid:paraId="2A69B045" w16cid:durableId="09D754D9"/>
  <w16cid:commentId w16cid:paraId="5AE8987A" w16cid:durableId="527A6CE7"/>
  <w16cid:commentId w16cid:paraId="454D7DB0" w16cid:durableId="42A74B51"/>
  <w16cid:commentId w16cid:paraId="55D97A92" w16cid:durableId="1E6E90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3DF47" w14:textId="77777777" w:rsidR="00782FC8" w:rsidRDefault="00782FC8">
      <w:r>
        <w:separator/>
      </w:r>
    </w:p>
  </w:endnote>
  <w:endnote w:type="continuationSeparator" w:id="0">
    <w:p w14:paraId="6056CC5D" w14:textId="77777777" w:rsidR="00782FC8" w:rsidRDefault="0078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0572B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CD3F4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47287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D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F0A89D1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24D6A" w14:textId="77777777" w:rsidR="00782FC8" w:rsidRDefault="00782FC8">
      <w:r>
        <w:separator/>
      </w:r>
    </w:p>
  </w:footnote>
  <w:footnote w:type="continuationSeparator" w:id="0">
    <w:p w14:paraId="429BF139" w14:textId="77777777" w:rsidR="00782FC8" w:rsidRDefault="00782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33279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E03374">
      <w:rPr>
        <w:b/>
      </w:rPr>
      <w:t>80</w:t>
    </w:r>
    <w:r w:rsidR="00DF4C69">
      <w:rPr>
        <w:b/>
      </w:rPr>
      <w:t>8</w:t>
    </w:r>
    <w:r>
      <w:rPr>
        <w:b/>
      </w:rPr>
      <w:t xml:space="preserve"> – </w:t>
    </w:r>
    <w:r w:rsidR="00DF4C69">
      <w:rPr>
        <w:b/>
      </w:rPr>
      <w:t>21 April</w:t>
    </w:r>
    <w:r w:rsidR="006D5D0D">
      <w:rPr>
        <w:b/>
      </w:rPr>
      <w:t xml:space="preserve"> </w:t>
    </w:r>
    <w:r w:rsidR="003348CA">
      <w:rPr>
        <w:b/>
      </w:rPr>
      <w:t>2026</w:t>
    </w:r>
  </w:p>
  <w:p w14:paraId="44843023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1E3782F0" w14:textId="77777777" w:rsidR="00157ED5" w:rsidRDefault="00157ED5">
    <w:pPr>
      <w:pStyle w:val="Header"/>
      <w:jc w:val="center"/>
    </w:pPr>
  </w:p>
  <w:p w14:paraId="52A6EAF5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C5872"/>
    <w:multiLevelType w:val="hybridMultilevel"/>
    <w:tmpl w:val="A516E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C7175"/>
    <w:multiLevelType w:val="hybridMultilevel"/>
    <w:tmpl w:val="CB24B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269F3"/>
    <w:multiLevelType w:val="hybridMultilevel"/>
    <w:tmpl w:val="C1767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D27D5"/>
    <w:multiLevelType w:val="hybridMultilevel"/>
    <w:tmpl w:val="87D20F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71CB"/>
    <w:multiLevelType w:val="hybridMultilevel"/>
    <w:tmpl w:val="B796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94518"/>
    <w:multiLevelType w:val="hybridMultilevel"/>
    <w:tmpl w:val="BC660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A05AD"/>
    <w:multiLevelType w:val="hybridMultilevel"/>
    <w:tmpl w:val="D0B44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E05B5"/>
    <w:multiLevelType w:val="hybridMultilevel"/>
    <w:tmpl w:val="25BE3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35F1A"/>
    <w:multiLevelType w:val="hybridMultilevel"/>
    <w:tmpl w:val="47D06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92177"/>
    <w:multiLevelType w:val="hybridMultilevel"/>
    <w:tmpl w:val="F6B04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4F52E0"/>
    <w:multiLevelType w:val="hybridMultilevel"/>
    <w:tmpl w:val="5CA0B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B0F7F"/>
    <w:multiLevelType w:val="hybridMultilevel"/>
    <w:tmpl w:val="5F9C6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3438F"/>
    <w:multiLevelType w:val="hybridMultilevel"/>
    <w:tmpl w:val="0096E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B5F64"/>
    <w:multiLevelType w:val="hybridMultilevel"/>
    <w:tmpl w:val="B3204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E64B3"/>
    <w:multiLevelType w:val="hybridMultilevel"/>
    <w:tmpl w:val="0ADA9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A25E3"/>
    <w:multiLevelType w:val="hybridMultilevel"/>
    <w:tmpl w:val="692C3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559C6"/>
    <w:multiLevelType w:val="hybridMultilevel"/>
    <w:tmpl w:val="B2EA673C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B4628"/>
    <w:multiLevelType w:val="hybridMultilevel"/>
    <w:tmpl w:val="4BA8B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E0747"/>
    <w:multiLevelType w:val="hybridMultilevel"/>
    <w:tmpl w:val="98CC38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887E6C"/>
    <w:multiLevelType w:val="hybridMultilevel"/>
    <w:tmpl w:val="9BAED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62C0F"/>
    <w:multiLevelType w:val="hybridMultilevel"/>
    <w:tmpl w:val="740ED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54345"/>
    <w:multiLevelType w:val="hybridMultilevel"/>
    <w:tmpl w:val="E048A7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81745"/>
    <w:multiLevelType w:val="hybridMultilevel"/>
    <w:tmpl w:val="C5480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B778B"/>
    <w:multiLevelType w:val="hybridMultilevel"/>
    <w:tmpl w:val="E5941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E2964"/>
    <w:multiLevelType w:val="hybridMultilevel"/>
    <w:tmpl w:val="3864E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0C53F8"/>
    <w:multiLevelType w:val="hybridMultilevel"/>
    <w:tmpl w:val="4942C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18"/>
  </w:num>
  <w:num w:numId="5">
    <w:abstractNumId w:val="31"/>
  </w:num>
  <w:num w:numId="6">
    <w:abstractNumId w:val="28"/>
  </w:num>
  <w:num w:numId="7">
    <w:abstractNumId w:val="29"/>
  </w:num>
  <w:num w:numId="8">
    <w:abstractNumId w:val="26"/>
  </w:num>
  <w:num w:numId="9">
    <w:abstractNumId w:val="15"/>
  </w:num>
  <w:num w:numId="10">
    <w:abstractNumId w:val="34"/>
  </w:num>
  <w:num w:numId="11">
    <w:abstractNumId w:val="17"/>
  </w:num>
  <w:num w:numId="12">
    <w:abstractNumId w:val="11"/>
  </w:num>
  <w:num w:numId="13">
    <w:abstractNumId w:val="23"/>
  </w:num>
  <w:num w:numId="14">
    <w:abstractNumId w:val="3"/>
  </w:num>
  <w:num w:numId="15">
    <w:abstractNumId w:val="2"/>
  </w:num>
  <w:num w:numId="16">
    <w:abstractNumId w:val="21"/>
  </w:num>
  <w:num w:numId="17">
    <w:abstractNumId w:val="25"/>
  </w:num>
  <w:num w:numId="18">
    <w:abstractNumId w:val="24"/>
  </w:num>
  <w:num w:numId="19">
    <w:abstractNumId w:val="19"/>
  </w:num>
  <w:num w:numId="20">
    <w:abstractNumId w:val="9"/>
  </w:num>
  <w:num w:numId="21">
    <w:abstractNumId w:val="37"/>
  </w:num>
  <w:num w:numId="22">
    <w:abstractNumId w:val="8"/>
  </w:num>
  <w:num w:numId="23">
    <w:abstractNumId w:val="13"/>
  </w:num>
  <w:num w:numId="24">
    <w:abstractNumId w:val="7"/>
  </w:num>
  <w:num w:numId="25">
    <w:abstractNumId w:val="6"/>
  </w:num>
  <w:num w:numId="26">
    <w:abstractNumId w:val="4"/>
  </w:num>
  <w:num w:numId="27">
    <w:abstractNumId w:val="1"/>
  </w:num>
  <w:num w:numId="28">
    <w:abstractNumId w:val="35"/>
  </w:num>
  <w:num w:numId="29">
    <w:abstractNumId w:val="20"/>
  </w:num>
  <w:num w:numId="30">
    <w:abstractNumId w:val="22"/>
  </w:num>
  <w:num w:numId="31">
    <w:abstractNumId w:val="5"/>
  </w:num>
  <w:num w:numId="32">
    <w:abstractNumId w:val="14"/>
  </w:num>
  <w:num w:numId="33">
    <w:abstractNumId w:val="12"/>
  </w:num>
  <w:num w:numId="34">
    <w:abstractNumId w:val="36"/>
  </w:num>
  <w:num w:numId="35">
    <w:abstractNumId w:val="33"/>
  </w:num>
  <w:num w:numId="36">
    <w:abstractNumId w:val="16"/>
  </w:num>
  <w:num w:numId="37">
    <w:abstractNumId w:val="30"/>
  </w:num>
  <w:num w:numId="38">
    <w:abstractNumId w:val="3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022D1"/>
    <w:rsid w:val="000567A4"/>
    <w:rsid w:val="000664AD"/>
    <w:rsid w:val="000A2614"/>
    <w:rsid w:val="000C4316"/>
    <w:rsid w:val="000C7D90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8414A"/>
    <w:rsid w:val="002850C3"/>
    <w:rsid w:val="002B3BF4"/>
    <w:rsid w:val="002C1C3C"/>
    <w:rsid w:val="00310524"/>
    <w:rsid w:val="00321BDF"/>
    <w:rsid w:val="003348CA"/>
    <w:rsid w:val="00344DCC"/>
    <w:rsid w:val="00362339"/>
    <w:rsid w:val="003A4142"/>
    <w:rsid w:val="003C280C"/>
    <w:rsid w:val="003D76B0"/>
    <w:rsid w:val="00415C4F"/>
    <w:rsid w:val="0041621C"/>
    <w:rsid w:val="00473110"/>
    <w:rsid w:val="00483F7E"/>
    <w:rsid w:val="004F7284"/>
    <w:rsid w:val="005015CF"/>
    <w:rsid w:val="00513129"/>
    <w:rsid w:val="00515B3C"/>
    <w:rsid w:val="00542861"/>
    <w:rsid w:val="005546C3"/>
    <w:rsid w:val="00563467"/>
    <w:rsid w:val="0056740E"/>
    <w:rsid w:val="00581B3D"/>
    <w:rsid w:val="005B41DB"/>
    <w:rsid w:val="005C63DD"/>
    <w:rsid w:val="005D3013"/>
    <w:rsid w:val="00647963"/>
    <w:rsid w:val="00650692"/>
    <w:rsid w:val="00652385"/>
    <w:rsid w:val="00697208"/>
    <w:rsid w:val="006A5FA0"/>
    <w:rsid w:val="006B7601"/>
    <w:rsid w:val="006C186D"/>
    <w:rsid w:val="006D5D0D"/>
    <w:rsid w:val="006F18E8"/>
    <w:rsid w:val="006F6D45"/>
    <w:rsid w:val="00705466"/>
    <w:rsid w:val="007259B1"/>
    <w:rsid w:val="00764ED6"/>
    <w:rsid w:val="00765D2A"/>
    <w:rsid w:val="00772432"/>
    <w:rsid w:val="00782FC8"/>
    <w:rsid w:val="007B02E2"/>
    <w:rsid w:val="007D076E"/>
    <w:rsid w:val="007E0B9E"/>
    <w:rsid w:val="00823473"/>
    <w:rsid w:val="00843BA3"/>
    <w:rsid w:val="0085177C"/>
    <w:rsid w:val="00853B87"/>
    <w:rsid w:val="00856038"/>
    <w:rsid w:val="00860CC8"/>
    <w:rsid w:val="008724FA"/>
    <w:rsid w:val="00897B28"/>
    <w:rsid w:val="008A4E19"/>
    <w:rsid w:val="008E40AF"/>
    <w:rsid w:val="00902124"/>
    <w:rsid w:val="009203FF"/>
    <w:rsid w:val="0093493C"/>
    <w:rsid w:val="0095229C"/>
    <w:rsid w:val="009A2862"/>
    <w:rsid w:val="009C40D4"/>
    <w:rsid w:val="009F22F2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6FBA"/>
    <w:rsid w:val="00AE293C"/>
    <w:rsid w:val="00AF097B"/>
    <w:rsid w:val="00B34708"/>
    <w:rsid w:val="00B423C7"/>
    <w:rsid w:val="00B4592B"/>
    <w:rsid w:val="00B4639F"/>
    <w:rsid w:val="00B71BDB"/>
    <w:rsid w:val="00B72053"/>
    <w:rsid w:val="00B7504D"/>
    <w:rsid w:val="00BD64FA"/>
    <w:rsid w:val="00BF693C"/>
    <w:rsid w:val="00C23EF9"/>
    <w:rsid w:val="00C26323"/>
    <w:rsid w:val="00C3079A"/>
    <w:rsid w:val="00C36529"/>
    <w:rsid w:val="00C65DDB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B10DC"/>
    <w:rsid w:val="00DC3FD0"/>
    <w:rsid w:val="00DF4C69"/>
    <w:rsid w:val="00E03374"/>
    <w:rsid w:val="00E202E9"/>
    <w:rsid w:val="00E35850"/>
    <w:rsid w:val="00E417A8"/>
    <w:rsid w:val="00E553C9"/>
    <w:rsid w:val="00E674D1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55EDA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AE293C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AE293C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E202E9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E202E9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E202E9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E202E9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E202E9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E202E9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E202E9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E202E9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E202E9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E202E9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E202E9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E202E9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E202E9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E202E9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E202E9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E202E9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E202E9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E202E9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9EF4-0745-44AE-927C-B0752D49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9238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40</cp:revision>
  <cp:lastPrinted>2011-12-08T01:43:00Z</cp:lastPrinted>
  <dcterms:created xsi:type="dcterms:W3CDTF">2022-04-20T05:05:00Z</dcterms:created>
  <dcterms:modified xsi:type="dcterms:W3CDTF">2026-04-22T05:18:00Z</dcterms:modified>
</cp:coreProperties>
</file>