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E499E4" w14:textId="77777777" w:rsidR="00157ED5" w:rsidRDefault="00157ED5">
      <w:pPr>
        <w:pStyle w:val="KHAHeader"/>
        <w:outlineLvl w:val="0"/>
        <w:rPr>
          <w:color w:val="000000"/>
        </w:rPr>
      </w:pPr>
      <w:r>
        <w:rPr>
          <w:color w:val="000000"/>
        </w:rPr>
        <w:t>Australian Projects</w:t>
      </w:r>
    </w:p>
    <w:p w14:paraId="79F086A2" w14:textId="77777777" w:rsidR="00157ED5" w:rsidRDefault="00157ED5">
      <w:pPr>
        <w:pStyle w:val="DateandIssue"/>
        <w:rPr>
          <w:color w:val="000000"/>
        </w:rPr>
      </w:pPr>
    </w:p>
    <w:p w14:paraId="1B69E7A5" w14:textId="77777777" w:rsidR="00157ED5" w:rsidRDefault="00B4592B">
      <w:pPr>
        <w:pStyle w:val="DateandIssue"/>
        <w:outlineLvl w:val="0"/>
        <w:rPr>
          <w:caps/>
          <w:color w:val="000000"/>
        </w:rPr>
      </w:pPr>
      <w:r>
        <w:rPr>
          <w:caps/>
          <w:color w:val="000000"/>
        </w:rPr>
        <w:t xml:space="preserve">Issue </w:t>
      </w:r>
      <w:r w:rsidR="00CA37E6">
        <w:rPr>
          <w:caps/>
          <w:color w:val="000000"/>
        </w:rPr>
        <w:t>7</w:t>
      </w:r>
      <w:r w:rsidR="003348CA">
        <w:rPr>
          <w:caps/>
          <w:color w:val="000000"/>
        </w:rPr>
        <w:t>9</w:t>
      </w:r>
      <w:r w:rsidR="008C7DB9">
        <w:rPr>
          <w:caps/>
          <w:color w:val="000000"/>
        </w:rPr>
        <w:t>9</w:t>
      </w:r>
      <w:r w:rsidR="00764ED6">
        <w:rPr>
          <w:caps/>
          <w:color w:val="000000"/>
        </w:rPr>
        <w:t xml:space="preserve"> </w:t>
      </w:r>
      <w:r w:rsidR="00897B28">
        <w:rPr>
          <w:caps/>
          <w:color w:val="000000"/>
        </w:rPr>
        <w:t>–</w:t>
      </w:r>
      <w:r>
        <w:rPr>
          <w:caps/>
          <w:color w:val="000000"/>
        </w:rPr>
        <w:t xml:space="preserve"> </w:t>
      </w:r>
      <w:r w:rsidR="008C7DB9">
        <w:rPr>
          <w:caps/>
          <w:color w:val="000000"/>
        </w:rPr>
        <w:t>19</w:t>
      </w:r>
      <w:r w:rsidR="003348CA">
        <w:rPr>
          <w:caps/>
          <w:color w:val="000000"/>
        </w:rPr>
        <w:t xml:space="preserve"> January 2026</w:t>
      </w:r>
    </w:p>
    <w:p w14:paraId="48E862E8" w14:textId="77777777" w:rsidR="00EF5F5F" w:rsidRDefault="00EF5F5F" w:rsidP="00EF5F5F">
      <w:pPr>
        <w:pStyle w:val="NoSpacing"/>
      </w:pPr>
      <w:r>
        <w:t>(Next issue:</w:t>
      </w:r>
      <w:r w:rsidR="00843BA3">
        <w:t xml:space="preserve"> </w:t>
      </w:r>
      <w:r w:rsidR="008C7DB9">
        <w:t>800</w:t>
      </w:r>
      <w:r>
        <w:t xml:space="preserve"> –</w:t>
      </w:r>
      <w:r w:rsidR="00843BA3">
        <w:t xml:space="preserve"> </w:t>
      </w:r>
      <w:r w:rsidR="008C7DB9">
        <w:t>30</w:t>
      </w:r>
      <w:r w:rsidR="003348CA">
        <w:t xml:space="preserve"> January 2026</w:t>
      </w:r>
      <w:r>
        <w:t>)</w:t>
      </w:r>
    </w:p>
    <w:p w14:paraId="16274071" w14:textId="77777777" w:rsidR="00EF5F5F" w:rsidRDefault="00EF5F5F" w:rsidP="00EF5F5F">
      <w:pPr>
        <w:pStyle w:val="NoSpacing"/>
      </w:pPr>
    </w:p>
    <w:p w14:paraId="0F5F9FF9" w14:textId="77777777" w:rsidR="00A05D8C" w:rsidRDefault="00A05D8C">
      <w:pPr>
        <w:pStyle w:val="Heading2"/>
        <w:rPr>
          <w:color w:val="000000"/>
        </w:rPr>
      </w:pPr>
      <w:bookmarkStart w:id="0" w:name="_Toc219739482"/>
      <w:r>
        <w:rPr>
          <w:color w:val="000000"/>
        </w:rPr>
        <w:t>The Headlines</w:t>
      </w:r>
      <w:bookmarkEnd w:id="0"/>
    </w:p>
    <w:p w14:paraId="6288BDF1" w14:textId="260456EA" w:rsidR="00E80196" w:rsidRPr="00E80196" w:rsidRDefault="00E80196" w:rsidP="00E80196">
      <w:pPr>
        <w:rPr>
          <w:i/>
        </w:rPr>
      </w:pPr>
      <w:r w:rsidRPr="00E80196">
        <w:rPr>
          <w:i/>
        </w:rPr>
        <w:t>The Headlines can be resorted by State, then Sector, if you choose. For assistance</w:t>
      </w:r>
      <w:r w:rsidR="00F35AB7">
        <w:rPr>
          <w:i/>
        </w:rPr>
        <w:t>,</w:t>
      </w:r>
      <w:r w:rsidRPr="00E80196">
        <w:rPr>
          <w:i/>
        </w:rPr>
        <w:t xml:space="preserve"> pl</w:t>
      </w:r>
      <w:r w:rsidR="001933F0">
        <w:rPr>
          <w:i/>
        </w:rPr>
        <w:t>e</w:t>
      </w:r>
      <w:r w:rsidRPr="00E80196">
        <w:rPr>
          <w:i/>
        </w:rPr>
        <w:t>ase call our office.</w:t>
      </w:r>
    </w:p>
    <w:p w14:paraId="32EBA004" w14:textId="77777777" w:rsidR="00E553C9" w:rsidRDefault="00E553C9" w:rsidP="00E553C9"/>
    <w:tbl>
      <w:tblPr>
        <w:tblW w:w="10110" w:type="dxa"/>
        <w:tblInd w:w="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810"/>
        <w:gridCol w:w="7200"/>
        <w:gridCol w:w="570"/>
      </w:tblGrid>
      <w:tr w:rsidR="001D27B1" w:rsidRPr="00235C7E" w14:paraId="0941930E" w14:textId="77777777" w:rsidTr="00A32CCE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4668EA6" w14:textId="77777777" w:rsidR="001D27B1" w:rsidRPr="00780416" w:rsidRDefault="001D27B1" w:rsidP="009F3BFB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780416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Sector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D7B3DF0" w14:textId="77777777" w:rsidR="001D27B1" w:rsidRPr="00780416" w:rsidRDefault="001D27B1" w:rsidP="009F3BFB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780416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State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C03EC8A" w14:textId="77777777" w:rsidR="001D27B1" w:rsidRPr="00FF412F" w:rsidRDefault="001D27B1" w:rsidP="009F3BFB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FF412F">
              <w:rPr>
                <w:b/>
                <w:color w:val="000000"/>
                <w:sz w:val="16"/>
                <w:szCs w:val="16"/>
              </w:rPr>
              <w:t>Headline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D96477D" w14:textId="77777777" w:rsidR="001D27B1" w:rsidRPr="00235C7E" w:rsidRDefault="001D27B1" w:rsidP="009F3BFB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235C7E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Issue</w:t>
            </w:r>
          </w:p>
        </w:tc>
      </w:tr>
    </w:tbl>
    <w:p w14:paraId="33B33151" w14:textId="77777777" w:rsidR="00E553C9" w:rsidRPr="00E553C9" w:rsidRDefault="00E553C9" w:rsidP="00E553C9"/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850"/>
        <w:gridCol w:w="7230"/>
        <w:gridCol w:w="567"/>
      </w:tblGrid>
      <w:tr w:rsidR="00016224" w14:paraId="624B0403" w14:textId="77777777" w:rsidTr="002D35BB">
        <w:tc>
          <w:tcPr>
            <w:tcW w:w="1418" w:type="dxa"/>
          </w:tcPr>
          <w:p w14:paraId="7C77B0DC" w14:textId="77777777" w:rsidR="00016224" w:rsidRPr="00016224" w:rsidRDefault="00016224" w:rsidP="002D35BB">
            <w:pPr>
              <w:rPr>
                <w:color w:val="000000"/>
                <w:sz w:val="16"/>
                <w:szCs w:val="16"/>
              </w:rPr>
            </w:pPr>
            <w:r w:rsidRPr="00016224">
              <w:rPr>
                <w:sz w:val="16"/>
                <w:szCs w:val="16"/>
              </w:rPr>
              <w:t>The Company Scene</w:t>
            </w:r>
          </w:p>
        </w:tc>
        <w:tc>
          <w:tcPr>
            <w:tcW w:w="850" w:type="dxa"/>
          </w:tcPr>
          <w:p w14:paraId="16C8F038" w14:textId="77777777" w:rsidR="00016224" w:rsidRPr="00016224" w:rsidRDefault="00016224" w:rsidP="002D35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230" w:type="dxa"/>
          </w:tcPr>
          <w:p w14:paraId="35B45768" w14:textId="77777777" w:rsidR="00016224" w:rsidRPr="00875CAC" w:rsidRDefault="00016224" w:rsidP="002D35BB">
            <w:pPr>
              <w:pStyle w:val="NoSpacing"/>
            </w:pPr>
            <w:r>
              <w:t xml:space="preserve">New Energy Opportunities - </w:t>
            </w:r>
            <w:hyperlink w:anchor="NEOCleanEnergy799" w:history="1">
              <w:r w:rsidRPr="005E4009">
                <w:rPr>
                  <w:rStyle w:val="Hyperlink"/>
                </w:rPr>
                <w:t>IPO in mid-2026 riding back of Viridis Data Centres IPO</w:t>
              </w:r>
            </w:hyperlink>
          </w:p>
        </w:tc>
        <w:tc>
          <w:tcPr>
            <w:tcW w:w="567" w:type="dxa"/>
          </w:tcPr>
          <w:p w14:paraId="6289FA0F" w14:textId="77777777" w:rsidR="00016224" w:rsidRPr="00016224" w:rsidRDefault="00016224" w:rsidP="002D35BB">
            <w:pPr>
              <w:rPr>
                <w:sz w:val="16"/>
                <w:szCs w:val="16"/>
              </w:rPr>
            </w:pPr>
            <w:r w:rsidRPr="00016224">
              <w:rPr>
                <w:color w:val="000000"/>
                <w:sz w:val="16"/>
                <w:szCs w:val="16"/>
              </w:rPr>
              <w:t>799</w:t>
            </w:r>
          </w:p>
        </w:tc>
      </w:tr>
      <w:tr w:rsidR="00016224" w14:paraId="59E9A979" w14:textId="77777777" w:rsidTr="002D35BB">
        <w:tc>
          <w:tcPr>
            <w:tcW w:w="1418" w:type="dxa"/>
          </w:tcPr>
          <w:p w14:paraId="72E5DCE0" w14:textId="77777777" w:rsidR="00016224" w:rsidRPr="00016224" w:rsidRDefault="00016224" w:rsidP="002D35BB">
            <w:pPr>
              <w:rPr>
                <w:color w:val="000000"/>
                <w:sz w:val="16"/>
                <w:szCs w:val="16"/>
              </w:rPr>
            </w:pPr>
            <w:r w:rsidRPr="00016224">
              <w:rPr>
                <w:sz w:val="16"/>
                <w:szCs w:val="16"/>
              </w:rPr>
              <w:t>Building</w:t>
            </w:r>
          </w:p>
        </w:tc>
        <w:tc>
          <w:tcPr>
            <w:tcW w:w="850" w:type="dxa"/>
          </w:tcPr>
          <w:p w14:paraId="77576BE4" w14:textId="77777777" w:rsidR="00016224" w:rsidRPr="00016224" w:rsidRDefault="00016224" w:rsidP="002D35BB">
            <w:pPr>
              <w:rPr>
                <w:color w:val="000000"/>
                <w:sz w:val="16"/>
                <w:szCs w:val="16"/>
              </w:rPr>
            </w:pPr>
            <w:r w:rsidRPr="00016224">
              <w:rPr>
                <w:sz w:val="16"/>
                <w:szCs w:val="16"/>
              </w:rPr>
              <w:t>QLD</w:t>
            </w:r>
          </w:p>
        </w:tc>
        <w:tc>
          <w:tcPr>
            <w:tcW w:w="7230" w:type="dxa"/>
          </w:tcPr>
          <w:p w14:paraId="6FD30708" w14:textId="77777777" w:rsidR="00016224" w:rsidRPr="00DB3E5E" w:rsidRDefault="00016224" w:rsidP="002D35BB">
            <w:pPr>
              <w:pStyle w:val="NoSpacing"/>
            </w:pPr>
            <w:r w:rsidRPr="003C1E4D">
              <w:t>AEWC</w:t>
            </w:r>
            <w:r>
              <w:t xml:space="preserve"> - </w:t>
            </w:r>
            <w:hyperlink w:anchor="AEWCLatanDCBuilding799" w:history="1">
              <w:r w:rsidRPr="00750B53">
                <w:rPr>
                  <w:rStyle w:val="Hyperlink"/>
                </w:rPr>
                <w:t>Latan Data Centre construction start in Q2 2026</w:t>
              </w:r>
            </w:hyperlink>
          </w:p>
        </w:tc>
        <w:tc>
          <w:tcPr>
            <w:tcW w:w="567" w:type="dxa"/>
          </w:tcPr>
          <w:p w14:paraId="0DC1ABD4" w14:textId="77777777" w:rsidR="00016224" w:rsidRPr="00016224" w:rsidRDefault="00016224" w:rsidP="002D35BB">
            <w:pPr>
              <w:rPr>
                <w:sz w:val="16"/>
                <w:szCs w:val="16"/>
              </w:rPr>
            </w:pPr>
            <w:r w:rsidRPr="00016224">
              <w:rPr>
                <w:color w:val="000000"/>
                <w:sz w:val="16"/>
                <w:szCs w:val="16"/>
              </w:rPr>
              <w:t>799</w:t>
            </w:r>
          </w:p>
        </w:tc>
      </w:tr>
      <w:tr w:rsidR="00016224" w14:paraId="69A6E016" w14:textId="77777777" w:rsidTr="002D35BB">
        <w:tc>
          <w:tcPr>
            <w:tcW w:w="1418" w:type="dxa"/>
          </w:tcPr>
          <w:p w14:paraId="74176F67" w14:textId="77777777" w:rsidR="00016224" w:rsidRPr="00016224" w:rsidRDefault="00016224" w:rsidP="002D35BB">
            <w:pPr>
              <w:rPr>
                <w:color w:val="000000"/>
                <w:sz w:val="16"/>
                <w:szCs w:val="16"/>
              </w:rPr>
            </w:pPr>
            <w:r w:rsidRPr="00016224">
              <w:rPr>
                <w:sz w:val="16"/>
                <w:szCs w:val="16"/>
              </w:rPr>
              <w:t>Electricity</w:t>
            </w:r>
          </w:p>
        </w:tc>
        <w:tc>
          <w:tcPr>
            <w:tcW w:w="850" w:type="dxa"/>
          </w:tcPr>
          <w:p w14:paraId="4219CA90" w14:textId="77777777" w:rsidR="00016224" w:rsidRPr="00016224" w:rsidRDefault="00016224" w:rsidP="002D35BB">
            <w:pPr>
              <w:rPr>
                <w:color w:val="000000"/>
                <w:sz w:val="16"/>
                <w:szCs w:val="16"/>
              </w:rPr>
            </w:pPr>
            <w:r w:rsidRPr="00016224">
              <w:rPr>
                <w:sz w:val="16"/>
                <w:szCs w:val="16"/>
              </w:rPr>
              <w:t>General</w:t>
            </w:r>
          </w:p>
        </w:tc>
        <w:tc>
          <w:tcPr>
            <w:tcW w:w="7230" w:type="dxa"/>
          </w:tcPr>
          <w:p w14:paraId="727CD1CC" w14:textId="77777777" w:rsidR="00016224" w:rsidRPr="008D5A45" w:rsidRDefault="00016224" w:rsidP="002D35BB">
            <w:pPr>
              <w:pStyle w:val="NoSpacing"/>
            </w:pPr>
            <w:r w:rsidRPr="000E4A91">
              <w:t>I Squared Capital</w:t>
            </w:r>
            <w:r>
              <w:t xml:space="preserve"> - </w:t>
            </w:r>
            <w:hyperlink w:anchor="ANZAPower799" w:history="1">
              <w:r w:rsidRPr="0063367D">
                <w:rPr>
                  <w:rStyle w:val="Hyperlink"/>
                </w:rPr>
                <w:t>ANZA Power to begin construction of additional 80MW of renewable assets in 1H 2026</w:t>
              </w:r>
            </w:hyperlink>
          </w:p>
        </w:tc>
        <w:tc>
          <w:tcPr>
            <w:tcW w:w="567" w:type="dxa"/>
          </w:tcPr>
          <w:p w14:paraId="398976FF" w14:textId="77777777" w:rsidR="00016224" w:rsidRPr="00016224" w:rsidRDefault="00016224" w:rsidP="002D35BB">
            <w:pPr>
              <w:rPr>
                <w:sz w:val="16"/>
                <w:szCs w:val="16"/>
              </w:rPr>
            </w:pPr>
            <w:r w:rsidRPr="00016224">
              <w:rPr>
                <w:color w:val="000000"/>
                <w:sz w:val="16"/>
                <w:szCs w:val="16"/>
              </w:rPr>
              <w:t>799</w:t>
            </w:r>
          </w:p>
        </w:tc>
      </w:tr>
      <w:tr w:rsidR="00016224" w:rsidRPr="00B737CB" w14:paraId="084225EB" w14:textId="77777777" w:rsidTr="002D35BB">
        <w:tc>
          <w:tcPr>
            <w:tcW w:w="1418" w:type="dxa"/>
          </w:tcPr>
          <w:p w14:paraId="41EFA8D3" w14:textId="77777777" w:rsidR="00016224" w:rsidRPr="00016224" w:rsidRDefault="00016224" w:rsidP="002D35BB">
            <w:pPr>
              <w:rPr>
                <w:color w:val="000000"/>
                <w:sz w:val="16"/>
                <w:szCs w:val="16"/>
              </w:rPr>
            </w:pPr>
            <w:r w:rsidRPr="00016224">
              <w:rPr>
                <w:sz w:val="16"/>
                <w:szCs w:val="16"/>
              </w:rPr>
              <w:t>Electricity</w:t>
            </w:r>
          </w:p>
        </w:tc>
        <w:tc>
          <w:tcPr>
            <w:tcW w:w="850" w:type="dxa"/>
          </w:tcPr>
          <w:p w14:paraId="222C71A8" w14:textId="77777777" w:rsidR="00016224" w:rsidRPr="00016224" w:rsidRDefault="00016224" w:rsidP="002D35BB">
            <w:pPr>
              <w:rPr>
                <w:color w:val="000000"/>
                <w:sz w:val="16"/>
                <w:szCs w:val="16"/>
              </w:rPr>
            </w:pPr>
            <w:r w:rsidRPr="00016224">
              <w:rPr>
                <w:sz w:val="16"/>
                <w:szCs w:val="16"/>
              </w:rPr>
              <w:t>NSW</w:t>
            </w:r>
          </w:p>
        </w:tc>
        <w:tc>
          <w:tcPr>
            <w:tcW w:w="7230" w:type="dxa"/>
          </w:tcPr>
          <w:p w14:paraId="1E110D0E" w14:textId="77777777" w:rsidR="00016224" w:rsidRPr="0032322A" w:rsidRDefault="00016224" w:rsidP="002D35BB">
            <w:pPr>
              <w:pStyle w:val="NoSpacing"/>
            </w:pPr>
            <w:r w:rsidRPr="004D0B4D">
              <w:t>EDF power solutions</w:t>
            </w:r>
            <w:r>
              <w:t xml:space="preserve"> - </w:t>
            </w:r>
            <w:hyperlink w:anchor="EDFABalalaWind799" w:history="1">
              <w:r w:rsidRPr="00182AAD">
                <w:rPr>
                  <w:rStyle w:val="Hyperlink"/>
                </w:rPr>
                <w:t>Balala Wind Farm Scoping Report submission delayed</w:t>
              </w:r>
            </w:hyperlink>
          </w:p>
        </w:tc>
        <w:tc>
          <w:tcPr>
            <w:tcW w:w="567" w:type="dxa"/>
          </w:tcPr>
          <w:p w14:paraId="0F2E8F75" w14:textId="77777777" w:rsidR="00016224" w:rsidRPr="00016224" w:rsidRDefault="00016224" w:rsidP="002D35BB">
            <w:pPr>
              <w:rPr>
                <w:sz w:val="16"/>
                <w:szCs w:val="16"/>
              </w:rPr>
            </w:pPr>
            <w:r w:rsidRPr="00016224">
              <w:rPr>
                <w:color w:val="000000"/>
                <w:sz w:val="16"/>
                <w:szCs w:val="16"/>
              </w:rPr>
              <w:t>799</w:t>
            </w:r>
          </w:p>
        </w:tc>
      </w:tr>
      <w:tr w:rsidR="00016224" w:rsidRPr="00142DD6" w14:paraId="0E6627B3" w14:textId="77777777" w:rsidTr="002D35BB">
        <w:tc>
          <w:tcPr>
            <w:tcW w:w="1418" w:type="dxa"/>
          </w:tcPr>
          <w:p w14:paraId="6CB55480" w14:textId="77777777" w:rsidR="00016224" w:rsidRPr="00016224" w:rsidRDefault="00016224" w:rsidP="002D35BB">
            <w:pPr>
              <w:rPr>
                <w:sz w:val="16"/>
                <w:szCs w:val="16"/>
              </w:rPr>
            </w:pPr>
            <w:r w:rsidRPr="00016224">
              <w:rPr>
                <w:sz w:val="16"/>
                <w:szCs w:val="16"/>
              </w:rPr>
              <w:t>Electricity</w:t>
            </w:r>
          </w:p>
        </w:tc>
        <w:tc>
          <w:tcPr>
            <w:tcW w:w="850" w:type="dxa"/>
          </w:tcPr>
          <w:p w14:paraId="0377B22F" w14:textId="77777777" w:rsidR="00016224" w:rsidRPr="00016224" w:rsidRDefault="00016224" w:rsidP="002D35BB">
            <w:pPr>
              <w:rPr>
                <w:sz w:val="16"/>
                <w:szCs w:val="16"/>
              </w:rPr>
            </w:pPr>
            <w:r w:rsidRPr="00016224">
              <w:rPr>
                <w:sz w:val="16"/>
                <w:szCs w:val="16"/>
              </w:rPr>
              <w:t>NSW</w:t>
            </w:r>
          </w:p>
        </w:tc>
        <w:tc>
          <w:tcPr>
            <w:tcW w:w="7230" w:type="dxa"/>
          </w:tcPr>
          <w:p w14:paraId="21FB55F8" w14:textId="77777777" w:rsidR="00016224" w:rsidRPr="00142DD6" w:rsidRDefault="00016224" w:rsidP="002D35BB">
            <w:r w:rsidRPr="00142DD6">
              <w:t xml:space="preserve">EDF power solutions - </w:t>
            </w:r>
            <w:hyperlink w:anchor="EDFAYarrowyckWind799" w:history="1">
              <w:r w:rsidRPr="00142DD6">
                <w:rPr>
                  <w:rStyle w:val="Hyperlink"/>
                </w:rPr>
                <w:t>Yarrowyck Wind Farm Scoping Report submission mid-2026</w:t>
              </w:r>
            </w:hyperlink>
          </w:p>
        </w:tc>
        <w:tc>
          <w:tcPr>
            <w:tcW w:w="567" w:type="dxa"/>
          </w:tcPr>
          <w:p w14:paraId="421DDAF8" w14:textId="77777777" w:rsidR="00016224" w:rsidRPr="00016224" w:rsidRDefault="00016224" w:rsidP="002D35BB">
            <w:pPr>
              <w:rPr>
                <w:sz w:val="16"/>
                <w:szCs w:val="16"/>
              </w:rPr>
            </w:pPr>
            <w:r w:rsidRPr="00016224">
              <w:rPr>
                <w:color w:val="000000"/>
                <w:sz w:val="16"/>
                <w:szCs w:val="16"/>
              </w:rPr>
              <w:t>799</w:t>
            </w:r>
          </w:p>
        </w:tc>
      </w:tr>
      <w:tr w:rsidR="00016224" w:rsidRPr="00142DD6" w14:paraId="5F2EE781" w14:textId="77777777" w:rsidTr="002D35BB">
        <w:tc>
          <w:tcPr>
            <w:tcW w:w="1418" w:type="dxa"/>
          </w:tcPr>
          <w:p w14:paraId="000DBC12" w14:textId="77777777" w:rsidR="00016224" w:rsidRPr="00016224" w:rsidRDefault="00016224" w:rsidP="002D35BB">
            <w:pPr>
              <w:rPr>
                <w:sz w:val="16"/>
                <w:szCs w:val="16"/>
              </w:rPr>
            </w:pPr>
            <w:r w:rsidRPr="00016224">
              <w:rPr>
                <w:sz w:val="16"/>
                <w:szCs w:val="16"/>
              </w:rPr>
              <w:t>Electricity</w:t>
            </w:r>
          </w:p>
        </w:tc>
        <w:tc>
          <w:tcPr>
            <w:tcW w:w="850" w:type="dxa"/>
          </w:tcPr>
          <w:p w14:paraId="29F4C14D" w14:textId="77777777" w:rsidR="00016224" w:rsidRPr="00016224" w:rsidRDefault="00016224" w:rsidP="002D35BB">
            <w:pPr>
              <w:rPr>
                <w:sz w:val="16"/>
                <w:szCs w:val="16"/>
              </w:rPr>
            </w:pPr>
            <w:r w:rsidRPr="00016224">
              <w:rPr>
                <w:sz w:val="16"/>
                <w:szCs w:val="16"/>
              </w:rPr>
              <w:t>NSW</w:t>
            </w:r>
          </w:p>
        </w:tc>
        <w:tc>
          <w:tcPr>
            <w:tcW w:w="7230" w:type="dxa"/>
          </w:tcPr>
          <w:p w14:paraId="2DA87ABF" w14:textId="77777777" w:rsidR="00016224" w:rsidRPr="00142DD6" w:rsidRDefault="00016224" w:rsidP="002D35BB">
            <w:r w:rsidRPr="00142DD6">
              <w:t xml:space="preserve">EnergyCo - </w:t>
            </w:r>
            <w:hyperlink w:anchor="EnergyCoNewEnglandREZEconomy799" w:history="1">
              <w:r w:rsidRPr="00142DD6">
                <w:rPr>
                  <w:rStyle w:val="Hyperlink"/>
                </w:rPr>
                <w:t>New England REZ - Waste Management and Circular Economy Study report</w:t>
              </w:r>
            </w:hyperlink>
          </w:p>
        </w:tc>
        <w:tc>
          <w:tcPr>
            <w:tcW w:w="567" w:type="dxa"/>
          </w:tcPr>
          <w:p w14:paraId="3379B559" w14:textId="77777777" w:rsidR="00016224" w:rsidRPr="00016224" w:rsidRDefault="00016224" w:rsidP="002D35BB">
            <w:pPr>
              <w:rPr>
                <w:sz w:val="16"/>
                <w:szCs w:val="16"/>
              </w:rPr>
            </w:pPr>
            <w:r w:rsidRPr="00016224">
              <w:rPr>
                <w:color w:val="000000"/>
                <w:sz w:val="16"/>
                <w:szCs w:val="16"/>
              </w:rPr>
              <w:t>799</w:t>
            </w:r>
          </w:p>
        </w:tc>
      </w:tr>
      <w:tr w:rsidR="00016224" w:rsidRPr="00142DD6" w14:paraId="1150B3AF" w14:textId="77777777" w:rsidTr="002D35BB">
        <w:tc>
          <w:tcPr>
            <w:tcW w:w="1418" w:type="dxa"/>
          </w:tcPr>
          <w:p w14:paraId="25742757" w14:textId="77777777" w:rsidR="00016224" w:rsidRPr="00016224" w:rsidRDefault="00016224" w:rsidP="002D35BB">
            <w:pPr>
              <w:rPr>
                <w:sz w:val="16"/>
                <w:szCs w:val="16"/>
              </w:rPr>
            </w:pPr>
            <w:r w:rsidRPr="00016224">
              <w:rPr>
                <w:sz w:val="16"/>
                <w:szCs w:val="16"/>
              </w:rPr>
              <w:t>Electricity</w:t>
            </w:r>
          </w:p>
        </w:tc>
        <w:tc>
          <w:tcPr>
            <w:tcW w:w="850" w:type="dxa"/>
          </w:tcPr>
          <w:p w14:paraId="74160886" w14:textId="77777777" w:rsidR="00016224" w:rsidRPr="00016224" w:rsidRDefault="00016224" w:rsidP="002D35BB">
            <w:pPr>
              <w:rPr>
                <w:sz w:val="16"/>
                <w:szCs w:val="16"/>
              </w:rPr>
            </w:pPr>
            <w:r w:rsidRPr="00016224">
              <w:rPr>
                <w:sz w:val="16"/>
                <w:szCs w:val="16"/>
              </w:rPr>
              <w:t>NSW</w:t>
            </w:r>
          </w:p>
        </w:tc>
        <w:tc>
          <w:tcPr>
            <w:tcW w:w="7230" w:type="dxa"/>
          </w:tcPr>
          <w:p w14:paraId="0C51E74E" w14:textId="77777777" w:rsidR="00016224" w:rsidRPr="00142DD6" w:rsidRDefault="00016224" w:rsidP="002D35BB">
            <w:r w:rsidRPr="00142DD6">
              <w:t xml:space="preserve">Spark Renewables - </w:t>
            </w:r>
            <w:hyperlink w:anchor="SparkDinawanVillage799" w:history="1">
              <w:r w:rsidRPr="00142DD6">
                <w:rPr>
                  <w:rStyle w:val="Hyperlink"/>
                </w:rPr>
                <w:t>Dinawan Energy Hub Accommodation Village EoI</w:t>
              </w:r>
            </w:hyperlink>
          </w:p>
        </w:tc>
        <w:tc>
          <w:tcPr>
            <w:tcW w:w="567" w:type="dxa"/>
          </w:tcPr>
          <w:p w14:paraId="3D236118" w14:textId="77777777" w:rsidR="00016224" w:rsidRPr="00016224" w:rsidRDefault="00016224" w:rsidP="002D35BB">
            <w:pPr>
              <w:rPr>
                <w:sz w:val="16"/>
                <w:szCs w:val="16"/>
              </w:rPr>
            </w:pPr>
            <w:r w:rsidRPr="00016224">
              <w:rPr>
                <w:color w:val="000000"/>
                <w:sz w:val="16"/>
                <w:szCs w:val="16"/>
              </w:rPr>
              <w:t>799</w:t>
            </w:r>
          </w:p>
        </w:tc>
      </w:tr>
      <w:tr w:rsidR="00016224" w:rsidRPr="003562D8" w14:paraId="5628C01E" w14:textId="77777777" w:rsidTr="002D35BB">
        <w:tc>
          <w:tcPr>
            <w:tcW w:w="1418" w:type="dxa"/>
          </w:tcPr>
          <w:p w14:paraId="6009EB82" w14:textId="77777777" w:rsidR="00016224" w:rsidRPr="00016224" w:rsidRDefault="00016224" w:rsidP="002D35BB">
            <w:pPr>
              <w:rPr>
                <w:color w:val="000000"/>
                <w:sz w:val="16"/>
                <w:szCs w:val="16"/>
              </w:rPr>
            </w:pPr>
            <w:r w:rsidRPr="00016224">
              <w:rPr>
                <w:sz w:val="16"/>
                <w:szCs w:val="16"/>
              </w:rPr>
              <w:t>Electricity</w:t>
            </w:r>
          </w:p>
        </w:tc>
        <w:tc>
          <w:tcPr>
            <w:tcW w:w="850" w:type="dxa"/>
          </w:tcPr>
          <w:p w14:paraId="779CB722" w14:textId="77777777" w:rsidR="00016224" w:rsidRPr="00016224" w:rsidRDefault="00016224" w:rsidP="002D35BB">
            <w:pPr>
              <w:rPr>
                <w:color w:val="000000"/>
                <w:sz w:val="16"/>
                <w:szCs w:val="16"/>
              </w:rPr>
            </w:pPr>
            <w:r w:rsidRPr="00016224">
              <w:rPr>
                <w:sz w:val="16"/>
                <w:szCs w:val="16"/>
              </w:rPr>
              <w:t>NSW</w:t>
            </w:r>
          </w:p>
        </w:tc>
        <w:tc>
          <w:tcPr>
            <w:tcW w:w="7230" w:type="dxa"/>
          </w:tcPr>
          <w:p w14:paraId="522A9C8B" w14:textId="77777777" w:rsidR="00016224" w:rsidRPr="00883466" w:rsidRDefault="00016224" w:rsidP="002D35BB">
            <w:pPr>
              <w:pStyle w:val="NoSpacing"/>
            </w:pPr>
            <w:r w:rsidRPr="00FB684C">
              <w:rPr>
                <w:bCs/>
              </w:rPr>
              <w:t xml:space="preserve">Spark Renewables </w:t>
            </w:r>
            <w:r w:rsidRPr="00FB684C">
              <w:t xml:space="preserve">- </w:t>
            </w:r>
            <w:hyperlink w:anchor="SparkMalleeWind799" w:history="1">
              <w:r w:rsidRPr="00E1546B">
                <w:rPr>
                  <w:rStyle w:val="Hyperlink"/>
                </w:rPr>
                <w:t xml:space="preserve">Mallee Wind Farm </w:t>
              </w:r>
              <w:r w:rsidRPr="00E1546B">
                <w:rPr>
                  <w:rStyle w:val="Hyperlink"/>
                  <w:bCs/>
                </w:rPr>
                <w:t xml:space="preserve">Response to Submissions </w:t>
              </w:r>
              <w:r>
                <w:rPr>
                  <w:rStyle w:val="Hyperlink"/>
                  <w:bCs/>
                </w:rPr>
                <w:t>to lodged early 2026</w:t>
              </w:r>
            </w:hyperlink>
          </w:p>
        </w:tc>
        <w:tc>
          <w:tcPr>
            <w:tcW w:w="567" w:type="dxa"/>
          </w:tcPr>
          <w:p w14:paraId="47C470D0" w14:textId="77777777" w:rsidR="00016224" w:rsidRPr="00016224" w:rsidRDefault="00016224" w:rsidP="002D35BB">
            <w:pPr>
              <w:rPr>
                <w:sz w:val="16"/>
                <w:szCs w:val="16"/>
              </w:rPr>
            </w:pPr>
            <w:r w:rsidRPr="00016224">
              <w:rPr>
                <w:color w:val="000000"/>
                <w:sz w:val="16"/>
                <w:szCs w:val="16"/>
              </w:rPr>
              <w:t>799</w:t>
            </w:r>
          </w:p>
        </w:tc>
      </w:tr>
      <w:tr w:rsidR="00016224" w:rsidRPr="00B737CB" w14:paraId="6A67C8DA" w14:textId="77777777" w:rsidTr="002D35BB">
        <w:tc>
          <w:tcPr>
            <w:tcW w:w="1418" w:type="dxa"/>
          </w:tcPr>
          <w:p w14:paraId="745F0F98" w14:textId="77777777" w:rsidR="00016224" w:rsidRPr="00016224" w:rsidRDefault="00016224" w:rsidP="002D35BB">
            <w:pPr>
              <w:rPr>
                <w:color w:val="000000"/>
                <w:sz w:val="16"/>
                <w:szCs w:val="16"/>
              </w:rPr>
            </w:pPr>
            <w:r w:rsidRPr="00016224">
              <w:rPr>
                <w:sz w:val="16"/>
                <w:szCs w:val="16"/>
              </w:rPr>
              <w:t>Electricity</w:t>
            </w:r>
          </w:p>
        </w:tc>
        <w:tc>
          <w:tcPr>
            <w:tcW w:w="850" w:type="dxa"/>
          </w:tcPr>
          <w:p w14:paraId="7DE62C1B" w14:textId="77777777" w:rsidR="00016224" w:rsidRPr="00016224" w:rsidRDefault="00016224" w:rsidP="002D35BB">
            <w:pPr>
              <w:rPr>
                <w:color w:val="000000"/>
                <w:sz w:val="16"/>
                <w:szCs w:val="16"/>
              </w:rPr>
            </w:pPr>
            <w:r w:rsidRPr="00016224">
              <w:rPr>
                <w:sz w:val="16"/>
                <w:szCs w:val="16"/>
              </w:rPr>
              <w:t>NSW</w:t>
            </w:r>
          </w:p>
        </w:tc>
        <w:tc>
          <w:tcPr>
            <w:tcW w:w="7230" w:type="dxa"/>
          </w:tcPr>
          <w:p w14:paraId="02370B9D" w14:textId="77777777" w:rsidR="00016224" w:rsidRPr="00EF0B4C" w:rsidRDefault="00016224" w:rsidP="002D35BB">
            <w:pPr>
              <w:pStyle w:val="NoSpacing"/>
            </w:pPr>
            <w:r w:rsidRPr="00384AC5">
              <w:t xml:space="preserve">TagEnergy – </w:t>
            </w:r>
            <w:hyperlink w:anchor="TagEnergyStromloPinesWind799" w:history="1">
              <w:r w:rsidRPr="00384AC5">
                <w:rPr>
                  <w:rStyle w:val="Hyperlink"/>
                </w:rPr>
                <w:t>The Pines Wind Farm 2026 work program</w:t>
              </w:r>
            </w:hyperlink>
          </w:p>
        </w:tc>
        <w:tc>
          <w:tcPr>
            <w:tcW w:w="567" w:type="dxa"/>
          </w:tcPr>
          <w:p w14:paraId="14C526A2" w14:textId="77777777" w:rsidR="00016224" w:rsidRPr="00016224" w:rsidRDefault="00016224" w:rsidP="002D35BB">
            <w:pPr>
              <w:rPr>
                <w:sz w:val="16"/>
                <w:szCs w:val="16"/>
              </w:rPr>
            </w:pPr>
            <w:r w:rsidRPr="00016224">
              <w:rPr>
                <w:color w:val="000000"/>
                <w:sz w:val="16"/>
                <w:szCs w:val="16"/>
              </w:rPr>
              <w:t>799</w:t>
            </w:r>
          </w:p>
        </w:tc>
      </w:tr>
      <w:tr w:rsidR="00016224" w:rsidRPr="003562D8" w14:paraId="01543567" w14:textId="77777777" w:rsidTr="002D35BB">
        <w:tc>
          <w:tcPr>
            <w:tcW w:w="1418" w:type="dxa"/>
          </w:tcPr>
          <w:p w14:paraId="2A914649" w14:textId="77777777" w:rsidR="00016224" w:rsidRPr="00016224" w:rsidRDefault="00016224" w:rsidP="002D35BB">
            <w:pPr>
              <w:rPr>
                <w:color w:val="000000"/>
                <w:sz w:val="16"/>
                <w:szCs w:val="16"/>
              </w:rPr>
            </w:pPr>
            <w:r w:rsidRPr="00016224">
              <w:rPr>
                <w:sz w:val="16"/>
                <w:szCs w:val="16"/>
              </w:rPr>
              <w:t>Electricity</w:t>
            </w:r>
          </w:p>
        </w:tc>
        <w:tc>
          <w:tcPr>
            <w:tcW w:w="850" w:type="dxa"/>
          </w:tcPr>
          <w:p w14:paraId="2242385C" w14:textId="77777777" w:rsidR="00016224" w:rsidRPr="00016224" w:rsidRDefault="00016224" w:rsidP="002D35BB">
            <w:pPr>
              <w:rPr>
                <w:color w:val="000000"/>
                <w:sz w:val="16"/>
                <w:szCs w:val="16"/>
              </w:rPr>
            </w:pPr>
            <w:r w:rsidRPr="00016224">
              <w:rPr>
                <w:sz w:val="16"/>
                <w:szCs w:val="16"/>
              </w:rPr>
              <w:t>SA</w:t>
            </w:r>
          </w:p>
        </w:tc>
        <w:tc>
          <w:tcPr>
            <w:tcW w:w="7230" w:type="dxa"/>
          </w:tcPr>
          <w:p w14:paraId="6178F318" w14:textId="77777777" w:rsidR="00016224" w:rsidRPr="00C45EA0" w:rsidRDefault="00016224" w:rsidP="002D35BB">
            <w:pPr>
              <w:pStyle w:val="NoSpacing"/>
            </w:pPr>
            <w:r w:rsidRPr="00AE3ADE">
              <w:t>1414 Degrees</w:t>
            </w:r>
            <w:r>
              <w:t xml:space="preserve"> - </w:t>
            </w:r>
            <w:hyperlink w:anchor="D14SiliconAurora794" w:history="1">
              <w:r w:rsidRPr="00A90D40">
                <w:rPr>
                  <w:rStyle w:val="Hyperlink"/>
                </w:rPr>
                <w:t>Aurora BESS progresses toward execution of Transmission Connection Agreement and PPA</w:t>
              </w:r>
            </w:hyperlink>
          </w:p>
        </w:tc>
        <w:tc>
          <w:tcPr>
            <w:tcW w:w="567" w:type="dxa"/>
          </w:tcPr>
          <w:p w14:paraId="7812B91B" w14:textId="77777777" w:rsidR="00016224" w:rsidRPr="00016224" w:rsidRDefault="00016224" w:rsidP="002D35BB">
            <w:pPr>
              <w:rPr>
                <w:sz w:val="16"/>
                <w:szCs w:val="16"/>
              </w:rPr>
            </w:pPr>
            <w:r w:rsidRPr="00016224">
              <w:rPr>
                <w:color w:val="000000"/>
                <w:sz w:val="16"/>
                <w:szCs w:val="16"/>
              </w:rPr>
              <w:t>799</w:t>
            </w:r>
          </w:p>
        </w:tc>
      </w:tr>
      <w:tr w:rsidR="00016224" w14:paraId="3473C470" w14:textId="77777777" w:rsidTr="002D35BB">
        <w:tc>
          <w:tcPr>
            <w:tcW w:w="1418" w:type="dxa"/>
          </w:tcPr>
          <w:p w14:paraId="169155CF" w14:textId="77777777" w:rsidR="00016224" w:rsidRPr="00016224" w:rsidRDefault="00016224" w:rsidP="002D35BB">
            <w:pPr>
              <w:rPr>
                <w:color w:val="000000"/>
                <w:sz w:val="16"/>
                <w:szCs w:val="16"/>
              </w:rPr>
            </w:pPr>
            <w:r w:rsidRPr="00016224">
              <w:rPr>
                <w:sz w:val="16"/>
                <w:szCs w:val="16"/>
              </w:rPr>
              <w:t>Environmental</w:t>
            </w:r>
          </w:p>
        </w:tc>
        <w:tc>
          <w:tcPr>
            <w:tcW w:w="850" w:type="dxa"/>
          </w:tcPr>
          <w:p w14:paraId="6095B22D" w14:textId="77777777" w:rsidR="00016224" w:rsidRPr="00016224" w:rsidRDefault="00016224" w:rsidP="002D35BB">
            <w:pPr>
              <w:rPr>
                <w:color w:val="000000"/>
                <w:sz w:val="16"/>
                <w:szCs w:val="16"/>
              </w:rPr>
            </w:pPr>
            <w:r w:rsidRPr="00016224">
              <w:rPr>
                <w:sz w:val="16"/>
                <w:szCs w:val="16"/>
              </w:rPr>
              <w:t>General</w:t>
            </w:r>
          </w:p>
        </w:tc>
        <w:tc>
          <w:tcPr>
            <w:tcW w:w="7230" w:type="dxa"/>
          </w:tcPr>
          <w:p w14:paraId="69E154BB" w14:textId="77777777" w:rsidR="00016224" w:rsidRPr="002656A6" w:rsidRDefault="00016224" w:rsidP="002D35BB">
            <w:pPr>
              <w:pStyle w:val="NoSpacing"/>
            </w:pPr>
            <w:r w:rsidRPr="0010486F">
              <w:t>Zeotech</w:t>
            </w:r>
            <w:r>
              <w:t xml:space="preserve"> - </w:t>
            </w:r>
            <w:hyperlink w:anchor="ZEOCH4Solution799" w:history="1">
              <w:r w:rsidRPr="0010486F">
                <w:rPr>
                  <w:rStyle w:val="Hyperlink"/>
                </w:rPr>
                <w:t>ZeoteCH₄® methane emission control solution on-site validation trial</w:t>
              </w:r>
            </w:hyperlink>
          </w:p>
        </w:tc>
        <w:tc>
          <w:tcPr>
            <w:tcW w:w="567" w:type="dxa"/>
          </w:tcPr>
          <w:p w14:paraId="047C6D25" w14:textId="77777777" w:rsidR="00016224" w:rsidRPr="00016224" w:rsidRDefault="00016224" w:rsidP="002D35BB">
            <w:pPr>
              <w:rPr>
                <w:sz w:val="16"/>
                <w:szCs w:val="16"/>
              </w:rPr>
            </w:pPr>
            <w:r w:rsidRPr="00016224">
              <w:rPr>
                <w:color w:val="000000"/>
                <w:sz w:val="16"/>
                <w:szCs w:val="16"/>
              </w:rPr>
              <w:t>799</w:t>
            </w:r>
          </w:p>
        </w:tc>
      </w:tr>
      <w:tr w:rsidR="00016224" w:rsidRPr="00170A73" w14:paraId="640979F6" w14:textId="77777777" w:rsidTr="002D35BB">
        <w:tc>
          <w:tcPr>
            <w:tcW w:w="1418" w:type="dxa"/>
          </w:tcPr>
          <w:p w14:paraId="5843C5AB" w14:textId="77777777" w:rsidR="00016224" w:rsidRPr="00016224" w:rsidRDefault="00016224" w:rsidP="002D35BB">
            <w:pPr>
              <w:rPr>
                <w:color w:val="000000"/>
                <w:sz w:val="16"/>
                <w:szCs w:val="16"/>
              </w:rPr>
            </w:pPr>
            <w:r w:rsidRPr="00016224">
              <w:rPr>
                <w:sz w:val="16"/>
                <w:szCs w:val="16"/>
              </w:rPr>
              <w:t>Manufacturing</w:t>
            </w:r>
          </w:p>
        </w:tc>
        <w:tc>
          <w:tcPr>
            <w:tcW w:w="850" w:type="dxa"/>
          </w:tcPr>
          <w:p w14:paraId="3B0307D0" w14:textId="77777777" w:rsidR="00016224" w:rsidRPr="00016224" w:rsidRDefault="00016224" w:rsidP="002D35BB">
            <w:pPr>
              <w:rPr>
                <w:color w:val="000000"/>
                <w:sz w:val="16"/>
                <w:szCs w:val="16"/>
              </w:rPr>
            </w:pPr>
            <w:r w:rsidRPr="00016224">
              <w:rPr>
                <w:sz w:val="16"/>
                <w:szCs w:val="16"/>
              </w:rPr>
              <w:t>VIC</w:t>
            </w:r>
          </w:p>
        </w:tc>
        <w:tc>
          <w:tcPr>
            <w:tcW w:w="7230" w:type="dxa"/>
          </w:tcPr>
          <w:p w14:paraId="7E4F9678" w14:textId="77777777" w:rsidR="00016224" w:rsidRPr="007826DE" w:rsidRDefault="00016224" w:rsidP="002D35BB">
            <w:pPr>
              <w:pStyle w:val="NoSpacing"/>
            </w:pPr>
            <w:r>
              <w:t xml:space="preserve">Australian Government - </w:t>
            </w:r>
            <w:hyperlink w:anchor="AustGovPlastic799" w:history="1">
              <w:r w:rsidRPr="00DC089D">
                <w:rPr>
                  <w:rStyle w:val="Hyperlink"/>
                </w:rPr>
                <w:t>$4M to 4 new resource recovery projects</w:t>
              </w:r>
            </w:hyperlink>
          </w:p>
        </w:tc>
        <w:tc>
          <w:tcPr>
            <w:tcW w:w="567" w:type="dxa"/>
          </w:tcPr>
          <w:p w14:paraId="4E4C669D" w14:textId="77777777" w:rsidR="00016224" w:rsidRPr="00016224" w:rsidRDefault="00016224" w:rsidP="002D35BB">
            <w:pPr>
              <w:rPr>
                <w:sz w:val="16"/>
                <w:szCs w:val="16"/>
              </w:rPr>
            </w:pPr>
            <w:r w:rsidRPr="00016224">
              <w:rPr>
                <w:color w:val="000000"/>
                <w:sz w:val="16"/>
                <w:szCs w:val="16"/>
              </w:rPr>
              <w:t>799</w:t>
            </w:r>
          </w:p>
        </w:tc>
      </w:tr>
      <w:tr w:rsidR="00016224" w14:paraId="7EE2C89B" w14:textId="77777777" w:rsidTr="002D35BB">
        <w:tc>
          <w:tcPr>
            <w:tcW w:w="1418" w:type="dxa"/>
          </w:tcPr>
          <w:p w14:paraId="5A98C5E8" w14:textId="77777777" w:rsidR="00016224" w:rsidRPr="00016224" w:rsidRDefault="00016224" w:rsidP="002D35BB">
            <w:pPr>
              <w:rPr>
                <w:color w:val="000000"/>
                <w:sz w:val="16"/>
                <w:szCs w:val="16"/>
              </w:rPr>
            </w:pPr>
            <w:r w:rsidRPr="00016224">
              <w:rPr>
                <w:sz w:val="16"/>
                <w:szCs w:val="16"/>
              </w:rPr>
              <w:t>Mining General</w:t>
            </w:r>
          </w:p>
        </w:tc>
        <w:tc>
          <w:tcPr>
            <w:tcW w:w="850" w:type="dxa"/>
          </w:tcPr>
          <w:p w14:paraId="31ED3291" w14:textId="77777777" w:rsidR="00016224" w:rsidRPr="00016224" w:rsidRDefault="00016224" w:rsidP="002D35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230" w:type="dxa"/>
          </w:tcPr>
          <w:p w14:paraId="73B9C3FB" w14:textId="77777777" w:rsidR="00016224" w:rsidRPr="009A6ED6" w:rsidRDefault="00016224" w:rsidP="002D35BB">
            <w:pPr>
              <w:pStyle w:val="NoSpacing"/>
            </w:pPr>
            <w:r w:rsidRPr="00D80A99">
              <w:t>Australian Government</w:t>
            </w:r>
            <w:r>
              <w:t xml:space="preserve"> - </w:t>
            </w:r>
            <w:hyperlink w:anchor="AustGovCMReserve799" w:history="1">
              <w:r w:rsidRPr="00D80A99">
                <w:rPr>
                  <w:rStyle w:val="Hyperlink"/>
                </w:rPr>
                <w:t>$1.2B to create a Critical Minerals Strategic Reserve</w:t>
              </w:r>
            </w:hyperlink>
          </w:p>
        </w:tc>
        <w:tc>
          <w:tcPr>
            <w:tcW w:w="567" w:type="dxa"/>
          </w:tcPr>
          <w:p w14:paraId="38A0762F" w14:textId="77777777" w:rsidR="00016224" w:rsidRPr="00016224" w:rsidRDefault="00016224" w:rsidP="002D35BB">
            <w:pPr>
              <w:rPr>
                <w:sz w:val="16"/>
                <w:szCs w:val="16"/>
              </w:rPr>
            </w:pPr>
            <w:r w:rsidRPr="00016224">
              <w:rPr>
                <w:color w:val="000000"/>
                <w:sz w:val="16"/>
                <w:szCs w:val="16"/>
              </w:rPr>
              <w:t>799</w:t>
            </w:r>
          </w:p>
        </w:tc>
      </w:tr>
      <w:tr w:rsidR="00016224" w14:paraId="466EBCEF" w14:textId="77777777" w:rsidTr="002D35BB">
        <w:tc>
          <w:tcPr>
            <w:tcW w:w="1418" w:type="dxa"/>
          </w:tcPr>
          <w:p w14:paraId="5D36D2D9" w14:textId="77777777" w:rsidR="00016224" w:rsidRPr="00016224" w:rsidRDefault="00016224" w:rsidP="002D35BB">
            <w:pPr>
              <w:rPr>
                <w:color w:val="000000"/>
                <w:sz w:val="16"/>
                <w:szCs w:val="16"/>
              </w:rPr>
            </w:pPr>
            <w:r w:rsidRPr="00016224">
              <w:rPr>
                <w:sz w:val="16"/>
                <w:szCs w:val="16"/>
              </w:rPr>
              <w:t>Mining General</w:t>
            </w:r>
          </w:p>
        </w:tc>
        <w:tc>
          <w:tcPr>
            <w:tcW w:w="850" w:type="dxa"/>
          </w:tcPr>
          <w:p w14:paraId="1B43C871" w14:textId="77777777" w:rsidR="00016224" w:rsidRPr="00016224" w:rsidRDefault="00016224" w:rsidP="002D35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230" w:type="dxa"/>
          </w:tcPr>
          <w:p w14:paraId="126D6953" w14:textId="77777777" w:rsidR="00016224" w:rsidRPr="009F2D17" w:rsidRDefault="00016224" w:rsidP="002D35BB">
            <w:pPr>
              <w:pStyle w:val="NoSpacing"/>
            </w:pPr>
            <w:r w:rsidRPr="00775362">
              <w:t>EACON</w:t>
            </w:r>
            <w:r>
              <w:t xml:space="preserve"> /</w:t>
            </w:r>
            <w:r w:rsidRPr="00775362">
              <w:t xml:space="preserve"> Thiess</w:t>
            </w:r>
            <w:r>
              <w:t xml:space="preserve"> /</w:t>
            </w:r>
            <w:r w:rsidRPr="00775362">
              <w:t xml:space="preserve"> Norton Gold Fields </w:t>
            </w:r>
            <w:r>
              <w:t xml:space="preserve">– </w:t>
            </w:r>
            <w:hyperlink w:anchor="EACONAutonomousTruck799" w:history="1">
              <w:r>
                <w:rPr>
                  <w:rStyle w:val="Hyperlink"/>
                </w:rPr>
                <w:t xml:space="preserve">Retrofitted </w:t>
              </w:r>
              <w:r w:rsidRPr="00ED052A">
                <w:rPr>
                  <w:rStyle w:val="Hyperlink"/>
                </w:rPr>
                <w:t xml:space="preserve">fully autonomous haulage test cycle </w:t>
              </w:r>
              <w:r>
                <w:rPr>
                  <w:rStyle w:val="Hyperlink"/>
                </w:rPr>
                <w:t xml:space="preserve">completed </w:t>
              </w:r>
              <w:r w:rsidRPr="00ED052A">
                <w:rPr>
                  <w:rStyle w:val="Hyperlink"/>
                </w:rPr>
                <w:t>at Mulgarrie mine</w:t>
              </w:r>
            </w:hyperlink>
          </w:p>
        </w:tc>
        <w:tc>
          <w:tcPr>
            <w:tcW w:w="567" w:type="dxa"/>
          </w:tcPr>
          <w:p w14:paraId="0A6E5991" w14:textId="77777777" w:rsidR="00016224" w:rsidRPr="00016224" w:rsidRDefault="00016224" w:rsidP="002D35BB">
            <w:pPr>
              <w:rPr>
                <w:sz w:val="16"/>
                <w:szCs w:val="16"/>
              </w:rPr>
            </w:pPr>
            <w:r w:rsidRPr="00016224">
              <w:rPr>
                <w:color w:val="000000"/>
                <w:sz w:val="16"/>
                <w:szCs w:val="16"/>
              </w:rPr>
              <w:t>799</w:t>
            </w:r>
          </w:p>
        </w:tc>
      </w:tr>
      <w:tr w:rsidR="00016224" w14:paraId="7B9192DF" w14:textId="77777777" w:rsidTr="002D35BB">
        <w:tc>
          <w:tcPr>
            <w:tcW w:w="1418" w:type="dxa"/>
          </w:tcPr>
          <w:p w14:paraId="2152EB93" w14:textId="77777777" w:rsidR="00016224" w:rsidRPr="00016224" w:rsidRDefault="00016224" w:rsidP="002D35BB">
            <w:pPr>
              <w:rPr>
                <w:color w:val="000000"/>
                <w:sz w:val="16"/>
                <w:szCs w:val="16"/>
              </w:rPr>
            </w:pPr>
            <w:r w:rsidRPr="00016224">
              <w:rPr>
                <w:sz w:val="16"/>
                <w:szCs w:val="16"/>
              </w:rPr>
              <w:t>Mining General</w:t>
            </w:r>
          </w:p>
        </w:tc>
        <w:tc>
          <w:tcPr>
            <w:tcW w:w="850" w:type="dxa"/>
          </w:tcPr>
          <w:p w14:paraId="05243C93" w14:textId="77777777" w:rsidR="00016224" w:rsidRPr="00016224" w:rsidRDefault="00016224" w:rsidP="002D35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230" w:type="dxa"/>
          </w:tcPr>
          <w:p w14:paraId="5A348288" w14:textId="77777777" w:rsidR="00016224" w:rsidRPr="00B43135" w:rsidRDefault="00016224" w:rsidP="002D35BB">
            <w:pPr>
              <w:pStyle w:val="NoSpacing"/>
            </w:pPr>
            <w:r w:rsidRPr="007D175E">
              <w:t>EnviroGold Global</w:t>
            </w:r>
            <w:r>
              <w:t xml:space="preserve"> - </w:t>
            </w:r>
            <w:hyperlink w:anchor="EnviroGold799" w:history="1">
              <w:r w:rsidRPr="00297E02">
                <w:rPr>
                  <w:rStyle w:val="Hyperlink"/>
                </w:rPr>
                <w:t>Webinar Unlocking Metals from Above-Ground Assets</w:t>
              </w:r>
              <w:r>
                <w:rPr>
                  <w:rStyle w:val="Hyperlink"/>
                </w:rPr>
                <w:t>, 2026 key objectives</w:t>
              </w:r>
            </w:hyperlink>
          </w:p>
        </w:tc>
        <w:tc>
          <w:tcPr>
            <w:tcW w:w="567" w:type="dxa"/>
          </w:tcPr>
          <w:p w14:paraId="2B807EEA" w14:textId="77777777" w:rsidR="00016224" w:rsidRPr="00016224" w:rsidRDefault="00016224" w:rsidP="002D35BB">
            <w:pPr>
              <w:rPr>
                <w:sz w:val="16"/>
                <w:szCs w:val="16"/>
              </w:rPr>
            </w:pPr>
            <w:r w:rsidRPr="00016224">
              <w:rPr>
                <w:color w:val="000000"/>
                <w:sz w:val="16"/>
                <w:szCs w:val="16"/>
              </w:rPr>
              <w:t>799</w:t>
            </w:r>
          </w:p>
        </w:tc>
      </w:tr>
      <w:tr w:rsidR="00016224" w14:paraId="746A1FBA" w14:textId="77777777" w:rsidTr="002D35BB">
        <w:tc>
          <w:tcPr>
            <w:tcW w:w="1418" w:type="dxa"/>
          </w:tcPr>
          <w:p w14:paraId="1ABC7A3D" w14:textId="77777777" w:rsidR="00016224" w:rsidRPr="00016224" w:rsidRDefault="00016224" w:rsidP="002D35BB">
            <w:pPr>
              <w:rPr>
                <w:color w:val="000000"/>
                <w:sz w:val="16"/>
                <w:szCs w:val="16"/>
              </w:rPr>
            </w:pPr>
            <w:r w:rsidRPr="00016224">
              <w:rPr>
                <w:sz w:val="16"/>
                <w:szCs w:val="16"/>
              </w:rPr>
              <w:t>Mining General</w:t>
            </w:r>
          </w:p>
        </w:tc>
        <w:tc>
          <w:tcPr>
            <w:tcW w:w="850" w:type="dxa"/>
          </w:tcPr>
          <w:p w14:paraId="4BAA2823" w14:textId="77777777" w:rsidR="00016224" w:rsidRPr="00016224" w:rsidRDefault="00016224" w:rsidP="002D35B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230" w:type="dxa"/>
          </w:tcPr>
          <w:p w14:paraId="59D2A679" w14:textId="77777777" w:rsidR="00016224" w:rsidRPr="00D36BE9" w:rsidRDefault="00016224" w:rsidP="002D35BB">
            <w:pPr>
              <w:pStyle w:val="NoSpacing"/>
            </w:pPr>
            <w:r w:rsidRPr="005D407F">
              <w:t xml:space="preserve">West Cobar Metals – </w:t>
            </w:r>
            <w:hyperlink w:anchor="WC1SalazarCM799" w:history="1">
              <w:r w:rsidRPr="00CA32DC">
                <w:rPr>
                  <w:rStyle w:val="Hyperlink"/>
                </w:rPr>
                <w:t>Australian Government Critical Minerals Strategic Reserve boosts Salazar (WA) and Bulla Park (NSW) projects</w:t>
              </w:r>
            </w:hyperlink>
          </w:p>
        </w:tc>
        <w:tc>
          <w:tcPr>
            <w:tcW w:w="567" w:type="dxa"/>
          </w:tcPr>
          <w:p w14:paraId="01494F0C" w14:textId="77777777" w:rsidR="00016224" w:rsidRPr="00016224" w:rsidRDefault="00016224" w:rsidP="002D35BB">
            <w:pPr>
              <w:rPr>
                <w:sz w:val="16"/>
                <w:szCs w:val="16"/>
              </w:rPr>
            </w:pPr>
            <w:r w:rsidRPr="00016224">
              <w:rPr>
                <w:color w:val="000000"/>
                <w:sz w:val="16"/>
                <w:szCs w:val="16"/>
              </w:rPr>
              <w:t>799</w:t>
            </w:r>
          </w:p>
        </w:tc>
      </w:tr>
      <w:tr w:rsidR="00016224" w14:paraId="65CE1768" w14:textId="77777777" w:rsidTr="002D35BB">
        <w:tc>
          <w:tcPr>
            <w:tcW w:w="1418" w:type="dxa"/>
          </w:tcPr>
          <w:p w14:paraId="26500E65" w14:textId="77777777" w:rsidR="00016224" w:rsidRPr="00016224" w:rsidRDefault="00016224" w:rsidP="002D35BB">
            <w:pPr>
              <w:rPr>
                <w:color w:val="000000"/>
                <w:sz w:val="16"/>
                <w:szCs w:val="16"/>
              </w:rPr>
            </w:pPr>
            <w:r w:rsidRPr="00016224">
              <w:rPr>
                <w:sz w:val="16"/>
                <w:szCs w:val="16"/>
              </w:rPr>
              <w:t>Mining General</w:t>
            </w:r>
          </w:p>
        </w:tc>
        <w:tc>
          <w:tcPr>
            <w:tcW w:w="850" w:type="dxa"/>
          </w:tcPr>
          <w:p w14:paraId="68450664" w14:textId="77777777" w:rsidR="00016224" w:rsidRPr="00016224" w:rsidRDefault="00016224" w:rsidP="002D35BB">
            <w:pPr>
              <w:rPr>
                <w:color w:val="000000"/>
                <w:sz w:val="16"/>
                <w:szCs w:val="16"/>
              </w:rPr>
            </w:pPr>
            <w:r w:rsidRPr="00016224">
              <w:rPr>
                <w:sz w:val="16"/>
                <w:szCs w:val="16"/>
              </w:rPr>
              <w:t>NSW</w:t>
            </w:r>
          </w:p>
        </w:tc>
        <w:tc>
          <w:tcPr>
            <w:tcW w:w="7230" w:type="dxa"/>
          </w:tcPr>
          <w:p w14:paraId="3B131208" w14:textId="77777777" w:rsidR="00016224" w:rsidRPr="0074126B" w:rsidRDefault="00016224" w:rsidP="002D35BB">
            <w:pPr>
              <w:pStyle w:val="NoSpacing"/>
            </w:pPr>
            <w:r>
              <w:t xml:space="preserve">Legacy Minerals Holdings – </w:t>
            </w:r>
            <w:hyperlink w:anchor="LGMMtCarringtonDrakeAuAg799" w:history="1">
              <w:r w:rsidRPr="00FD4CF0">
                <w:rPr>
                  <w:rStyle w:val="Hyperlink"/>
                </w:rPr>
                <w:t xml:space="preserve">Mt Carrington Gold-Silver Project </w:t>
              </w:r>
              <w:r>
                <w:rPr>
                  <w:rStyle w:val="Hyperlink"/>
                </w:rPr>
                <w:t>Scoping</w:t>
              </w:r>
              <w:r w:rsidRPr="00FD4CF0">
                <w:rPr>
                  <w:rStyle w:val="Hyperlink"/>
                </w:rPr>
                <w:t xml:space="preserve"> Study </w:t>
              </w:r>
              <w:r>
                <w:rPr>
                  <w:rStyle w:val="Hyperlink"/>
                </w:rPr>
                <w:t>results pending</w:t>
              </w:r>
            </w:hyperlink>
          </w:p>
        </w:tc>
        <w:tc>
          <w:tcPr>
            <w:tcW w:w="567" w:type="dxa"/>
          </w:tcPr>
          <w:p w14:paraId="65A77F5E" w14:textId="77777777" w:rsidR="00016224" w:rsidRPr="00016224" w:rsidRDefault="00016224" w:rsidP="002D35BB">
            <w:pPr>
              <w:rPr>
                <w:sz w:val="16"/>
                <w:szCs w:val="16"/>
              </w:rPr>
            </w:pPr>
            <w:r w:rsidRPr="00016224">
              <w:rPr>
                <w:color w:val="000000"/>
                <w:sz w:val="16"/>
                <w:szCs w:val="16"/>
              </w:rPr>
              <w:t>799</w:t>
            </w:r>
          </w:p>
        </w:tc>
      </w:tr>
      <w:tr w:rsidR="00016224" w14:paraId="479FA094" w14:textId="77777777" w:rsidTr="002D35BB">
        <w:tc>
          <w:tcPr>
            <w:tcW w:w="1418" w:type="dxa"/>
          </w:tcPr>
          <w:p w14:paraId="2E64DDF4" w14:textId="77777777" w:rsidR="00016224" w:rsidRPr="00016224" w:rsidRDefault="00016224" w:rsidP="002D35BB">
            <w:pPr>
              <w:rPr>
                <w:color w:val="000000"/>
                <w:sz w:val="16"/>
                <w:szCs w:val="16"/>
              </w:rPr>
            </w:pPr>
            <w:r w:rsidRPr="00016224">
              <w:rPr>
                <w:sz w:val="16"/>
                <w:szCs w:val="16"/>
              </w:rPr>
              <w:t>Mining General</w:t>
            </w:r>
          </w:p>
        </w:tc>
        <w:tc>
          <w:tcPr>
            <w:tcW w:w="850" w:type="dxa"/>
          </w:tcPr>
          <w:p w14:paraId="6EA3A611" w14:textId="77777777" w:rsidR="00016224" w:rsidRPr="00016224" w:rsidRDefault="00016224" w:rsidP="002D35BB">
            <w:pPr>
              <w:rPr>
                <w:color w:val="000000"/>
                <w:sz w:val="16"/>
                <w:szCs w:val="16"/>
              </w:rPr>
            </w:pPr>
            <w:r w:rsidRPr="00016224">
              <w:rPr>
                <w:sz w:val="16"/>
                <w:szCs w:val="16"/>
              </w:rPr>
              <w:t>NSW</w:t>
            </w:r>
          </w:p>
        </w:tc>
        <w:tc>
          <w:tcPr>
            <w:tcW w:w="7230" w:type="dxa"/>
          </w:tcPr>
          <w:p w14:paraId="1726BE82" w14:textId="77777777" w:rsidR="00016224" w:rsidRPr="004B5667" w:rsidRDefault="00016224" w:rsidP="002D35BB">
            <w:pPr>
              <w:pStyle w:val="NoSpacing"/>
            </w:pPr>
            <w:r w:rsidRPr="009222EA">
              <w:t xml:space="preserve">Rapid Critical Metals </w:t>
            </w:r>
            <w:r>
              <w:t xml:space="preserve">– </w:t>
            </w:r>
            <w:hyperlink w:anchor="RCMWebbsConsolAg799" w:history="1">
              <w:r w:rsidRPr="00682610">
                <w:rPr>
                  <w:rStyle w:val="Hyperlink"/>
                </w:rPr>
                <w:t>+</w:t>
              </w:r>
              <w:r>
                <w:rPr>
                  <w:rStyle w:val="Hyperlink"/>
                </w:rPr>
                <w:t>$15M to aggressively advance expanded W</w:t>
              </w:r>
              <w:r w:rsidRPr="00682610">
                <w:rPr>
                  <w:rStyle w:val="Hyperlink"/>
                </w:rPr>
                <w:t xml:space="preserve">ebbs </w:t>
              </w:r>
              <w:r>
                <w:rPr>
                  <w:rStyle w:val="Hyperlink"/>
                </w:rPr>
                <w:t xml:space="preserve">and Consol </w:t>
              </w:r>
              <w:r w:rsidRPr="00682610">
                <w:rPr>
                  <w:rStyle w:val="Hyperlink"/>
                </w:rPr>
                <w:t>Silver Projec</w:t>
              </w:r>
              <w:r>
                <w:rPr>
                  <w:rStyle w:val="Hyperlink"/>
                </w:rPr>
                <w:t>ts</w:t>
              </w:r>
            </w:hyperlink>
          </w:p>
        </w:tc>
        <w:tc>
          <w:tcPr>
            <w:tcW w:w="567" w:type="dxa"/>
          </w:tcPr>
          <w:p w14:paraId="44673D18" w14:textId="77777777" w:rsidR="00016224" w:rsidRPr="00016224" w:rsidRDefault="00016224" w:rsidP="002D35BB">
            <w:pPr>
              <w:rPr>
                <w:sz w:val="16"/>
                <w:szCs w:val="16"/>
              </w:rPr>
            </w:pPr>
            <w:r w:rsidRPr="00016224">
              <w:rPr>
                <w:color w:val="000000"/>
                <w:sz w:val="16"/>
                <w:szCs w:val="16"/>
              </w:rPr>
              <w:t>799</w:t>
            </w:r>
          </w:p>
        </w:tc>
      </w:tr>
      <w:tr w:rsidR="00016224" w14:paraId="5F517F1F" w14:textId="77777777" w:rsidTr="002D35BB">
        <w:tc>
          <w:tcPr>
            <w:tcW w:w="1418" w:type="dxa"/>
          </w:tcPr>
          <w:p w14:paraId="51E025F5" w14:textId="77777777" w:rsidR="00016224" w:rsidRPr="00016224" w:rsidRDefault="00016224" w:rsidP="002D35BB">
            <w:pPr>
              <w:rPr>
                <w:color w:val="000000"/>
                <w:sz w:val="16"/>
                <w:szCs w:val="16"/>
              </w:rPr>
            </w:pPr>
            <w:r w:rsidRPr="00016224">
              <w:rPr>
                <w:sz w:val="16"/>
                <w:szCs w:val="16"/>
              </w:rPr>
              <w:t>Mining General</w:t>
            </w:r>
          </w:p>
        </w:tc>
        <w:tc>
          <w:tcPr>
            <w:tcW w:w="850" w:type="dxa"/>
          </w:tcPr>
          <w:p w14:paraId="1F1CF9D4" w14:textId="77777777" w:rsidR="00016224" w:rsidRPr="00016224" w:rsidRDefault="00016224" w:rsidP="002D35BB">
            <w:pPr>
              <w:rPr>
                <w:color w:val="000000"/>
                <w:sz w:val="16"/>
                <w:szCs w:val="16"/>
              </w:rPr>
            </w:pPr>
            <w:r w:rsidRPr="00016224">
              <w:rPr>
                <w:sz w:val="16"/>
                <w:szCs w:val="16"/>
              </w:rPr>
              <w:t>NSW</w:t>
            </w:r>
          </w:p>
        </w:tc>
        <w:tc>
          <w:tcPr>
            <w:tcW w:w="7230" w:type="dxa"/>
          </w:tcPr>
          <w:p w14:paraId="35A8FAFB" w14:textId="77777777" w:rsidR="00016224" w:rsidRPr="007818B2" w:rsidRDefault="00016224" w:rsidP="002D35BB">
            <w:pPr>
              <w:pStyle w:val="NoSpacing"/>
            </w:pPr>
            <w:r w:rsidRPr="00C00706">
              <w:t>S2 Resources</w:t>
            </w:r>
            <w:r>
              <w:t xml:space="preserve"> - </w:t>
            </w:r>
            <w:hyperlink w:anchor="S2RLochLillyKarsVMS799" w:history="1">
              <w:r w:rsidRPr="00C00706">
                <w:rPr>
                  <w:rStyle w:val="Hyperlink"/>
                </w:rPr>
                <w:t>Loch Lilly-Kars Project, a large multi-commodity greenfields exploration opportunity</w:t>
              </w:r>
            </w:hyperlink>
          </w:p>
        </w:tc>
        <w:tc>
          <w:tcPr>
            <w:tcW w:w="567" w:type="dxa"/>
          </w:tcPr>
          <w:p w14:paraId="2EB1352B" w14:textId="77777777" w:rsidR="00016224" w:rsidRPr="00016224" w:rsidRDefault="00016224" w:rsidP="002D35BB">
            <w:pPr>
              <w:rPr>
                <w:sz w:val="16"/>
                <w:szCs w:val="16"/>
              </w:rPr>
            </w:pPr>
            <w:r w:rsidRPr="00016224">
              <w:rPr>
                <w:color w:val="000000"/>
                <w:sz w:val="16"/>
                <w:szCs w:val="16"/>
              </w:rPr>
              <w:t>799</w:t>
            </w:r>
          </w:p>
        </w:tc>
      </w:tr>
      <w:tr w:rsidR="00016224" w:rsidRPr="00B737CB" w14:paraId="161B20E7" w14:textId="77777777" w:rsidTr="002D35BB">
        <w:tc>
          <w:tcPr>
            <w:tcW w:w="1418" w:type="dxa"/>
          </w:tcPr>
          <w:p w14:paraId="5486B38F" w14:textId="77777777" w:rsidR="00016224" w:rsidRPr="00016224" w:rsidRDefault="00016224" w:rsidP="002D35BB">
            <w:pPr>
              <w:rPr>
                <w:color w:val="000000"/>
                <w:sz w:val="16"/>
                <w:szCs w:val="16"/>
              </w:rPr>
            </w:pPr>
            <w:r w:rsidRPr="00016224">
              <w:rPr>
                <w:color w:val="000000"/>
                <w:sz w:val="16"/>
                <w:szCs w:val="16"/>
              </w:rPr>
              <w:t>Mining General</w:t>
            </w:r>
          </w:p>
        </w:tc>
        <w:tc>
          <w:tcPr>
            <w:tcW w:w="850" w:type="dxa"/>
          </w:tcPr>
          <w:p w14:paraId="4EA352FC" w14:textId="77777777" w:rsidR="00016224" w:rsidRPr="00016224" w:rsidRDefault="00016224" w:rsidP="002D35BB">
            <w:pPr>
              <w:rPr>
                <w:color w:val="000000"/>
                <w:sz w:val="16"/>
                <w:szCs w:val="16"/>
              </w:rPr>
            </w:pPr>
            <w:r w:rsidRPr="00016224">
              <w:rPr>
                <w:sz w:val="16"/>
                <w:szCs w:val="16"/>
              </w:rPr>
              <w:t>NT</w:t>
            </w:r>
          </w:p>
        </w:tc>
        <w:tc>
          <w:tcPr>
            <w:tcW w:w="7230" w:type="dxa"/>
          </w:tcPr>
          <w:p w14:paraId="6AB365CF" w14:textId="77777777" w:rsidR="00016224" w:rsidRPr="00B737CB" w:rsidRDefault="00016224" w:rsidP="002D35BB">
            <w:pPr>
              <w:rPr>
                <w:color w:val="000000"/>
              </w:rPr>
            </w:pPr>
            <w:r w:rsidRPr="00C56D6A">
              <w:t>Core Lithium</w:t>
            </w:r>
            <w:r>
              <w:t xml:space="preserve"> - </w:t>
            </w:r>
            <w:hyperlink w:anchor="CXOFinnissLithium799" w:history="1">
              <w:r w:rsidRPr="00C56D6A">
                <w:rPr>
                  <w:rStyle w:val="Hyperlink"/>
                </w:rPr>
                <w:t>$5M Raised to advance the Finniss Lithium Project restart</w:t>
              </w:r>
            </w:hyperlink>
          </w:p>
        </w:tc>
        <w:tc>
          <w:tcPr>
            <w:tcW w:w="567" w:type="dxa"/>
          </w:tcPr>
          <w:p w14:paraId="7F55B559" w14:textId="77777777" w:rsidR="00016224" w:rsidRPr="00016224" w:rsidRDefault="00016224" w:rsidP="002D35BB">
            <w:pPr>
              <w:rPr>
                <w:sz w:val="16"/>
                <w:szCs w:val="16"/>
              </w:rPr>
            </w:pPr>
            <w:r w:rsidRPr="00016224">
              <w:rPr>
                <w:color w:val="000000"/>
                <w:sz w:val="16"/>
                <w:szCs w:val="16"/>
              </w:rPr>
              <w:t>799</w:t>
            </w:r>
          </w:p>
        </w:tc>
      </w:tr>
      <w:tr w:rsidR="00016224" w14:paraId="5BC60624" w14:textId="77777777" w:rsidTr="002D35BB">
        <w:tc>
          <w:tcPr>
            <w:tcW w:w="1418" w:type="dxa"/>
          </w:tcPr>
          <w:p w14:paraId="29CA0447" w14:textId="77777777" w:rsidR="00016224" w:rsidRPr="00016224" w:rsidRDefault="00016224" w:rsidP="002D35BB">
            <w:pPr>
              <w:rPr>
                <w:color w:val="000000"/>
                <w:sz w:val="16"/>
                <w:szCs w:val="16"/>
              </w:rPr>
            </w:pPr>
            <w:r w:rsidRPr="00016224">
              <w:rPr>
                <w:sz w:val="16"/>
                <w:szCs w:val="16"/>
              </w:rPr>
              <w:t>Mining General</w:t>
            </w:r>
          </w:p>
        </w:tc>
        <w:tc>
          <w:tcPr>
            <w:tcW w:w="850" w:type="dxa"/>
          </w:tcPr>
          <w:p w14:paraId="4612E0C6" w14:textId="77777777" w:rsidR="00016224" w:rsidRPr="00016224" w:rsidRDefault="00016224" w:rsidP="002D35BB">
            <w:pPr>
              <w:rPr>
                <w:color w:val="000000"/>
                <w:sz w:val="16"/>
                <w:szCs w:val="16"/>
              </w:rPr>
            </w:pPr>
            <w:r w:rsidRPr="00016224">
              <w:rPr>
                <w:sz w:val="16"/>
                <w:szCs w:val="16"/>
              </w:rPr>
              <w:t>QLD</w:t>
            </w:r>
          </w:p>
        </w:tc>
        <w:tc>
          <w:tcPr>
            <w:tcW w:w="7230" w:type="dxa"/>
          </w:tcPr>
          <w:p w14:paraId="5D45E29F" w14:textId="77777777" w:rsidR="00016224" w:rsidRPr="003562D8" w:rsidRDefault="00016224" w:rsidP="002D35BB">
            <w:pPr>
              <w:pStyle w:val="NoSpacing"/>
            </w:pPr>
            <w:r w:rsidRPr="0073419A">
              <w:t>Austral Resources</w:t>
            </w:r>
            <w:r>
              <w:t xml:space="preserve"> – </w:t>
            </w:r>
            <w:hyperlink w:anchor="AR1LadyAnnieCu799" w:history="1">
              <w:r w:rsidRPr="0073419A">
                <w:rPr>
                  <w:rStyle w:val="Hyperlink"/>
                </w:rPr>
                <w:t>Nth QLD Copper production expansion from integrated Lady Loretta-Lady Annie mining operation</w:t>
              </w:r>
            </w:hyperlink>
          </w:p>
        </w:tc>
        <w:tc>
          <w:tcPr>
            <w:tcW w:w="567" w:type="dxa"/>
          </w:tcPr>
          <w:p w14:paraId="5D13CDAB" w14:textId="77777777" w:rsidR="00016224" w:rsidRPr="00016224" w:rsidRDefault="00016224" w:rsidP="002D35BB">
            <w:pPr>
              <w:rPr>
                <w:sz w:val="16"/>
                <w:szCs w:val="16"/>
              </w:rPr>
            </w:pPr>
            <w:r w:rsidRPr="00016224">
              <w:rPr>
                <w:color w:val="000000"/>
                <w:sz w:val="16"/>
                <w:szCs w:val="16"/>
              </w:rPr>
              <w:t>799</w:t>
            </w:r>
          </w:p>
        </w:tc>
      </w:tr>
      <w:tr w:rsidR="00016224" w14:paraId="318172CC" w14:textId="77777777" w:rsidTr="002D35BB">
        <w:tc>
          <w:tcPr>
            <w:tcW w:w="1418" w:type="dxa"/>
          </w:tcPr>
          <w:p w14:paraId="56E677EE" w14:textId="77777777" w:rsidR="00016224" w:rsidRPr="00016224" w:rsidRDefault="00016224" w:rsidP="002D35BB">
            <w:pPr>
              <w:rPr>
                <w:color w:val="000000"/>
                <w:sz w:val="16"/>
                <w:szCs w:val="16"/>
              </w:rPr>
            </w:pPr>
            <w:r w:rsidRPr="00016224">
              <w:rPr>
                <w:sz w:val="16"/>
                <w:szCs w:val="16"/>
              </w:rPr>
              <w:t>Mining General</w:t>
            </w:r>
          </w:p>
        </w:tc>
        <w:tc>
          <w:tcPr>
            <w:tcW w:w="850" w:type="dxa"/>
          </w:tcPr>
          <w:p w14:paraId="6293D208" w14:textId="77777777" w:rsidR="00016224" w:rsidRPr="00016224" w:rsidRDefault="00016224" w:rsidP="002D35BB">
            <w:pPr>
              <w:rPr>
                <w:color w:val="000000"/>
                <w:sz w:val="16"/>
                <w:szCs w:val="16"/>
              </w:rPr>
            </w:pPr>
            <w:r w:rsidRPr="00016224">
              <w:rPr>
                <w:sz w:val="16"/>
                <w:szCs w:val="16"/>
              </w:rPr>
              <w:t>QLD</w:t>
            </w:r>
          </w:p>
        </w:tc>
        <w:tc>
          <w:tcPr>
            <w:tcW w:w="7230" w:type="dxa"/>
          </w:tcPr>
          <w:p w14:paraId="5BED5E50" w14:textId="77777777" w:rsidR="00016224" w:rsidRPr="00E16E0D" w:rsidRDefault="00016224" w:rsidP="002D35BB">
            <w:pPr>
              <w:pStyle w:val="NoSpacing"/>
            </w:pPr>
            <w:r w:rsidRPr="005D407F">
              <w:t xml:space="preserve">Revolver Resources – </w:t>
            </w:r>
            <w:hyperlink w:anchor="RRRDianneCopper799" w:history="1">
              <w:r w:rsidRPr="005D407F">
                <w:rPr>
                  <w:rStyle w:val="Hyperlink"/>
                </w:rPr>
                <w:t xml:space="preserve">Dianne Copper Mine Recommencement Project </w:t>
              </w:r>
              <w:r>
                <w:rPr>
                  <w:rStyle w:val="Hyperlink"/>
                </w:rPr>
                <w:t>financing in progress</w:t>
              </w:r>
            </w:hyperlink>
          </w:p>
        </w:tc>
        <w:tc>
          <w:tcPr>
            <w:tcW w:w="567" w:type="dxa"/>
          </w:tcPr>
          <w:p w14:paraId="3C4801FF" w14:textId="77777777" w:rsidR="00016224" w:rsidRPr="00016224" w:rsidRDefault="00016224" w:rsidP="002D35BB">
            <w:pPr>
              <w:rPr>
                <w:sz w:val="16"/>
                <w:szCs w:val="16"/>
              </w:rPr>
            </w:pPr>
            <w:r w:rsidRPr="00016224">
              <w:rPr>
                <w:color w:val="000000"/>
                <w:sz w:val="16"/>
                <w:szCs w:val="16"/>
              </w:rPr>
              <w:t>799</w:t>
            </w:r>
          </w:p>
        </w:tc>
      </w:tr>
      <w:tr w:rsidR="00016224" w14:paraId="35DC754F" w14:textId="77777777" w:rsidTr="002D35BB">
        <w:tc>
          <w:tcPr>
            <w:tcW w:w="1418" w:type="dxa"/>
          </w:tcPr>
          <w:p w14:paraId="4E1DC9CF" w14:textId="77777777" w:rsidR="00016224" w:rsidRPr="00016224" w:rsidRDefault="00016224" w:rsidP="002D35BB">
            <w:pPr>
              <w:rPr>
                <w:color w:val="000000"/>
                <w:sz w:val="16"/>
                <w:szCs w:val="16"/>
              </w:rPr>
            </w:pPr>
            <w:r w:rsidRPr="00016224">
              <w:rPr>
                <w:sz w:val="16"/>
                <w:szCs w:val="16"/>
              </w:rPr>
              <w:t>Mining General</w:t>
            </w:r>
          </w:p>
        </w:tc>
        <w:tc>
          <w:tcPr>
            <w:tcW w:w="850" w:type="dxa"/>
          </w:tcPr>
          <w:p w14:paraId="67D3F1E6" w14:textId="77777777" w:rsidR="00016224" w:rsidRPr="00016224" w:rsidRDefault="00016224" w:rsidP="002D35BB">
            <w:pPr>
              <w:rPr>
                <w:color w:val="000000"/>
                <w:sz w:val="16"/>
                <w:szCs w:val="16"/>
              </w:rPr>
            </w:pPr>
            <w:r w:rsidRPr="00016224">
              <w:rPr>
                <w:sz w:val="16"/>
                <w:szCs w:val="16"/>
              </w:rPr>
              <w:t>QLD</w:t>
            </w:r>
          </w:p>
        </w:tc>
        <w:tc>
          <w:tcPr>
            <w:tcW w:w="7230" w:type="dxa"/>
          </w:tcPr>
          <w:p w14:paraId="48F3ED61" w14:textId="77777777" w:rsidR="00016224" w:rsidRPr="00491141" w:rsidRDefault="00016224" w:rsidP="002D35BB">
            <w:r>
              <w:t xml:space="preserve">Rokeby Resources - </w:t>
            </w:r>
            <w:hyperlink w:anchor="RKBMaCauleyCreekAgCu799" w:history="1">
              <w:r w:rsidRPr="00E847CB">
                <w:rPr>
                  <w:rStyle w:val="Hyperlink"/>
                </w:rPr>
                <w:t xml:space="preserve">MaCauley Creek </w:t>
              </w:r>
              <w:r>
                <w:rPr>
                  <w:rStyle w:val="Hyperlink"/>
                </w:rPr>
                <w:t>returns high grade silver and copper assays</w:t>
              </w:r>
            </w:hyperlink>
          </w:p>
        </w:tc>
        <w:tc>
          <w:tcPr>
            <w:tcW w:w="567" w:type="dxa"/>
          </w:tcPr>
          <w:p w14:paraId="50E6807F" w14:textId="77777777" w:rsidR="00016224" w:rsidRPr="00016224" w:rsidRDefault="00016224" w:rsidP="002D35BB">
            <w:pPr>
              <w:rPr>
                <w:sz w:val="16"/>
                <w:szCs w:val="16"/>
              </w:rPr>
            </w:pPr>
            <w:r w:rsidRPr="00016224">
              <w:rPr>
                <w:color w:val="000000"/>
                <w:sz w:val="16"/>
                <w:szCs w:val="16"/>
              </w:rPr>
              <w:t>799</w:t>
            </w:r>
          </w:p>
        </w:tc>
      </w:tr>
      <w:tr w:rsidR="00016224" w:rsidRPr="00142DD6" w14:paraId="1B576F0E" w14:textId="77777777" w:rsidTr="002D35BB">
        <w:tc>
          <w:tcPr>
            <w:tcW w:w="1418" w:type="dxa"/>
          </w:tcPr>
          <w:p w14:paraId="658D2420" w14:textId="77777777" w:rsidR="00016224" w:rsidRPr="00016224" w:rsidRDefault="00016224" w:rsidP="002D35BB">
            <w:pPr>
              <w:rPr>
                <w:sz w:val="16"/>
                <w:szCs w:val="16"/>
              </w:rPr>
            </w:pPr>
            <w:r w:rsidRPr="00016224">
              <w:rPr>
                <w:sz w:val="16"/>
                <w:szCs w:val="16"/>
              </w:rPr>
              <w:lastRenderedPageBreak/>
              <w:t>Mining General</w:t>
            </w:r>
          </w:p>
        </w:tc>
        <w:tc>
          <w:tcPr>
            <w:tcW w:w="850" w:type="dxa"/>
          </w:tcPr>
          <w:p w14:paraId="72AFC3F4" w14:textId="77777777" w:rsidR="00016224" w:rsidRPr="00016224" w:rsidRDefault="00016224" w:rsidP="002D35BB">
            <w:pPr>
              <w:rPr>
                <w:sz w:val="16"/>
                <w:szCs w:val="16"/>
              </w:rPr>
            </w:pPr>
            <w:r w:rsidRPr="00016224">
              <w:rPr>
                <w:sz w:val="16"/>
                <w:szCs w:val="16"/>
              </w:rPr>
              <w:t>QLD</w:t>
            </w:r>
          </w:p>
        </w:tc>
        <w:tc>
          <w:tcPr>
            <w:tcW w:w="7230" w:type="dxa"/>
          </w:tcPr>
          <w:p w14:paraId="5BFD49CC" w14:textId="77777777" w:rsidR="00016224" w:rsidRPr="00142DD6" w:rsidRDefault="00016224" w:rsidP="002D35BB">
            <w:r w:rsidRPr="00142DD6">
              <w:t xml:space="preserve">Transition Resources – </w:t>
            </w:r>
            <w:hyperlink w:anchor="TransitionDuckCreekAuCu799" w:history="1">
              <w:r w:rsidRPr="00142DD6">
                <w:rPr>
                  <w:rStyle w:val="Hyperlink"/>
                </w:rPr>
                <w:t>Highway Gold - Duck Creek Copper toll treatment at Rocklands MoU</w:t>
              </w:r>
            </w:hyperlink>
          </w:p>
        </w:tc>
        <w:tc>
          <w:tcPr>
            <w:tcW w:w="567" w:type="dxa"/>
          </w:tcPr>
          <w:p w14:paraId="1F04EF27" w14:textId="77777777" w:rsidR="00016224" w:rsidRPr="00016224" w:rsidRDefault="00016224" w:rsidP="002D35BB">
            <w:pPr>
              <w:rPr>
                <w:sz w:val="16"/>
                <w:szCs w:val="16"/>
              </w:rPr>
            </w:pPr>
            <w:r w:rsidRPr="00016224">
              <w:rPr>
                <w:color w:val="000000"/>
                <w:sz w:val="16"/>
                <w:szCs w:val="16"/>
              </w:rPr>
              <w:t>799</w:t>
            </w:r>
          </w:p>
        </w:tc>
      </w:tr>
      <w:tr w:rsidR="00016224" w14:paraId="7F63DC23" w14:textId="77777777" w:rsidTr="002D35BB">
        <w:tc>
          <w:tcPr>
            <w:tcW w:w="1418" w:type="dxa"/>
          </w:tcPr>
          <w:p w14:paraId="044C354B" w14:textId="77777777" w:rsidR="00016224" w:rsidRPr="00016224" w:rsidRDefault="00016224" w:rsidP="002D35BB">
            <w:pPr>
              <w:rPr>
                <w:color w:val="000000"/>
                <w:sz w:val="16"/>
                <w:szCs w:val="16"/>
              </w:rPr>
            </w:pPr>
            <w:r w:rsidRPr="00016224">
              <w:rPr>
                <w:sz w:val="16"/>
                <w:szCs w:val="16"/>
              </w:rPr>
              <w:t>Mining General</w:t>
            </w:r>
          </w:p>
        </w:tc>
        <w:tc>
          <w:tcPr>
            <w:tcW w:w="850" w:type="dxa"/>
          </w:tcPr>
          <w:p w14:paraId="7AA5437A" w14:textId="77777777" w:rsidR="00016224" w:rsidRPr="00016224" w:rsidRDefault="00016224" w:rsidP="002D35BB">
            <w:pPr>
              <w:rPr>
                <w:color w:val="000000"/>
                <w:sz w:val="16"/>
                <w:szCs w:val="16"/>
              </w:rPr>
            </w:pPr>
            <w:r w:rsidRPr="00016224">
              <w:rPr>
                <w:sz w:val="16"/>
                <w:szCs w:val="16"/>
              </w:rPr>
              <w:t>QLD</w:t>
            </w:r>
          </w:p>
        </w:tc>
        <w:tc>
          <w:tcPr>
            <w:tcW w:w="7230" w:type="dxa"/>
          </w:tcPr>
          <w:p w14:paraId="311A993B" w14:textId="77777777" w:rsidR="00016224" w:rsidRPr="005B60A0" w:rsidRDefault="00016224" w:rsidP="002D35BB">
            <w:pPr>
              <w:pStyle w:val="NoSpacing"/>
            </w:pPr>
            <w:r w:rsidRPr="00875D92">
              <w:t>Zeotech</w:t>
            </w:r>
            <w:r>
              <w:t xml:space="preserve"> – </w:t>
            </w:r>
            <w:hyperlink w:anchor="ZEOToondoonKaolin799" w:history="1">
              <w:r w:rsidRPr="00D9074A">
                <w:rPr>
                  <w:rStyle w:val="Hyperlink"/>
                </w:rPr>
                <w:t xml:space="preserve">Toondoon Kaolin Project </w:t>
              </w:r>
              <w:r>
                <w:rPr>
                  <w:rStyle w:val="Hyperlink"/>
                </w:rPr>
                <w:t>DSO mining approvals progressing</w:t>
              </w:r>
            </w:hyperlink>
          </w:p>
        </w:tc>
        <w:tc>
          <w:tcPr>
            <w:tcW w:w="567" w:type="dxa"/>
          </w:tcPr>
          <w:p w14:paraId="6475344A" w14:textId="77777777" w:rsidR="00016224" w:rsidRPr="00016224" w:rsidRDefault="00016224" w:rsidP="002D35BB">
            <w:pPr>
              <w:rPr>
                <w:sz w:val="16"/>
                <w:szCs w:val="16"/>
              </w:rPr>
            </w:pPr>
            <w:r w:rsidRPr="00016224">
              <w:rPr>
                <w:color w:val="000000"/>
                <w:sz w:val="16"/>
                <w:szCs w:val="16"/>
              </w:rPr>
              <w:t>799</w:t>
            </w:r>
          </w:p>
        </w:tc>
      </w:tr>
      <w:tr w:rsidR="00016224" w14:paraId="2E95F037" w14:textId="77777777" w:rsidTr="002D35BB">
        <w:tc>
          <w:tcPr>
            <w:tcW w:w="1418" w:type="dxa"/>
          </w:tcPr>
          <w:p w14:paraId="35012214" w14:textId="77777777" w:rsidR="00016224" w:rsidRPr="00016224" w:rsidRDefault="00016224" w:rsidP="002D35BB">
            <w:pPr>
              <w:rPr>
                <w:color w:val="000000"/>
                <w:sz w:val="16"/>
                <w:szCs w:val="16"/>
              </w:rPr>
            </w:pPr>
            <w:r w:rsidRPr="00016224">
              <w:rPr>
                <w:sz w:val="16"/>
                <w:szCs w:val="16"/>
              </w:rPr>
              <w:t>Mining General</w:t>
            </w:r>
          </w:p>
        </w:tc>
        <w:tc>
          <w:tcPr>
            <w:tcW w:w="850" w:type="dxa"/>
          </w:tcPr>
          <w:p w14:paraId="07851A62" w14:textId="77777777" w:rsidR="00016224" w:rsidRPr="00016224" w:rsidRDefault="00016224" w:rsidP="002D35BB">
            <w:pPr>
              <w:rPr>
                <w:color w:val="000000"/>
                <w:sz w:val="16"/>
                <w:szCs w:val="16"/>
              </w:rPr>
            </w:pPr>
            <w:r w:rsidRPr="00016224">
              <w:rPr>
                <w:sz w:val="16"/>
                <w:szCs w:val="16"/>
              </w:rPr>
              <w:t>SA</w:t>
            </w:r>
          </w:p>
        </w:tc>
        <w:tc>
          <w:tcPr>
            <w:tcW w:w="7230" w:type="dxa"/>
          </w:tcPr>
          <w:p w14:paraId="1851CF29" w14:textId="77777777" w:rsidR="00016224" w:rsidRPr="00372491" w:rsidRDefault="00016224" w:rsidP="002D35BB">
            <w:r w:rsidRPr="00281B47">
              <w:t xml:space="preserve">Australian Rare Earths – </w:t>
            </w:r>
            <w:hyperlink w:anchor="AR3KoppamurrREE799" w:history="1">
              <w:r w:rsidRPr="002902C5">
                <w:rPr>
                  <w:rStyle w:val="Hyperlink"/>
                </w:rPr>
                <w:t>Koppamurra REE Project Priorities for 2026</w:t>
              </w:r>
            </w:hyperlink>
          </w:p>
        </w:tc>
        <w:tc>
          <w:tcPr>
            <w:tcW w:w="567" w:type="dxa"/>
          </w:tcPr>
          <w:p w14:paraId="15851C28" w14:textId="77777777" w:rsidR="00016224" w:rsidRPr="00016224" w:rsidRDefault="00016224" w:rsidP="002D35BB">
            <w:pPr>
              <w:rPr>
                <w:sz w:val="16"/>
                <w:szCs w:val="16"/>
              </w:rPr>
            </w:pPr>
            <w:r w:rsidRPr="00016224">
              <w:rPr>
                <w:color w:val="000000"/>
                <w:sz w:val="16"/>
                <w:szCs w:val="16"/>
              </w:rPr>
              <w:t>799</w:t>
            </w:r>
          </w:p>
        </w:tc>
      </w:tr>
      <w:tr w:rsidR="00016224" w:rsidRPr="00142DD6" w14:paraId="2D91771F" w14:textId="77777777" w:rsidTr="002D35BB">
        <w:tc>
          <w:tcPr>
            <w:tcW w:w="1418" w:type="dxa"/>
          </w:tcPr>
          <w:p w14:paraId="492D44F9" w14:textId="77777777" w:rsidR="00016224" w:rsidRPr="00016224" w:rsidRDefault="00016224" w:rsidP="002D35BB">
            <w:pPr>
              <w:rPr>
                <w:sz w:val="16"/>
                <w:szCs w:val="16"/>
              </w:rPr>
            </w:pPr>
            <w:r w:rsidRPr="00016224">
              <w:rPr>
                <w:sz w:val="16"/>
                <w:szCs w:val="16"/>
              </w:rPr>
              <w:t>Mining General</w:t>
            </w:r>
          </w:p>
        </w:tc>
        <w:tc>
          <w:tcPr>
            <w:tcW w:w="850" w:type="dxa"/>
          </w:tcPr>
          <w:p w14:paraId="68BBD9E0" w14:textId="77777777" w:rsidR="00016224" w:rsidRPr="00016224" w:rsidRDefault="00016224" w:rsidP="002D35BB">
            <w:pPr>
              <w:rPr>
                <w:sz w:val="16"/>
                <w:szCs w:val="16"/>
              </w:rPr>
            </w:pPr>
            <w:r w:rsidRPr="00016224">
              <w:rPr>
                <w:sz w:val="16"/>
                <w:szCs w:val="16"/>
              </w:rPr>
              <w:t>SA</w:t>
            </w:r>
          </w:p>
        </w:tc>
        <w:tc>
          <w:tcPr>
            <w:tcW w:w="7230" w:type="dxa"/>
          </w:tcPr>
          <w:p w14:paraId="09A242EA" w14:textId="77777777" w:rsidR="00016224" w:rsidRPr="00142DD6" w:rsidRDefault="00016224" w:rsidP="002D35BB">
            <w:r w:rsidRPr="00142DD6">
              <w:t xml:space="preserve">Australian Rare Earths - </w:t>
            </w:r>
            <w:hyperlink w:anchor="AR3OverlandUranium799" w:history="1">
              <w:r w:rsidRPr="00142DD6">
                <w:rPr>
                  <w:rStyle w:val="Hyperlink"/>
                </w:rPr>
                <w:t>Overland Uranium Project 2026 exploration</w:t>
              </w:r>
            </w:hyperlink>
          </w:p>
        </w:tc>
        <w:tc>
          <w:tcPr>
            <w:tcW w:w="567" w:type="dxa"/>
          </w:tcPr>
          <w:p w14:paraId="30EDCAFF" w14:textId="77777777" w:rsidR="00016224" w:rsidRPr="00016224" w:rsidRDefault="00016224" w:rsidP="002D35BB">
            <w:pPr>
              <w:rPr>
                <w:sz w:val="16"/>
                <w:szCs w:val="16"/>
              </w:rPr>
            </w:pPr>
            <w:r w:rsidRPr="00016224">
              <w:rPr>
                <w:color w:val="000000"/>
                <w:sz w:val="16"/>
                <w:szCs w:val="16"/>
              </w:rPr>
              <w:t>799</w:t>
            </w:r>
          </w:p>
        </w:tc>
      </w:tr>
      <w:tr w:rsidR="00016224" w:rsidRPr="00B737CB" w14:paraId="2ECA7BE4" w14:textId="77777777" w:rsidTr="002D35BB">
        <w:tc>
          <w:tcPr>
            <w:tcW w:w="1418" w:type="dxa"/>
          </w:tcPr>
          <w:p w14:paraId="4093BBF9" w14:textId="77777777" w:rsidR="00016224" w:rsidRPr="00016224" w:rsidRDefault="00016224" w:rsidP="002D35BB">
            <w:pPr>
              <w:rPr>
                <w:color w:val="000000"/>
                <w:sz w:val="16"/>
                <w:szCs w:val="16"/>
              </w:rPr>
            </w:pPr>
            <w:r w:rsidRPr="00016224">
              <w:rPr>
                <w:sz w:val="16"/>
                <w:szCs w:val="16"/>
              </w:rPr>
              <w:t>Mining General</w:t>
            </w:r>
          </w:p>
        </w:tc>
        <w:tc>
          <w:tcPr>
            <w:tcW w:w="850" w:type="dxa"/>
          </w:tcPr>
          <w:p w14:paraId="7E9F25E1" w14:textId="77777777" w:rsidR="00016224" w:rsidRPr="00016224" w:rsidRDefault="00016224" w:rsidP="002D35BB">
            <w:pPr>
              <w:rPr>
                <w:color w:val="000000"/>
                <w:sz w:val="16"/>
                <w:szCs w:val="16"/>
              </w:rPr>
            </w:pPr>
            <w:r w:rsidRPr="00016224">
              <w:rPr>
                <w:sz w:val="16"/>
                <w:szCs w:val="16"/>
              </w:rPr>
              <w:t>SA</w:t>
            </w:r>
          </w:p>
        </w:tc>
        <w:tc>
          <w:tcPr>
            <w:tcW w:w="7230" w:type="dxa"/>
          </w:tcPr>
          <w:p w14:paraId="3A7D348E" w14:textId="77777777" w:rsidR="00016224" w:rsidRPr="00167CA1" w:rsidRDefault="00016224" w:rsidP="002D35BB">
            <w:pPr>
              <w:pStyle w:val="NoSpacing"/>
            </w:pPr>
            <w:r w:rsidRPr="002B4665">
              <w:t xml:space="preserve">Coda Minerals </w:t>
            </w:r>
            <w:r>
              <w:t>–</w:t>
            </w:r>
            <w:r w:rsidRPr="002B4665">
              <w:t xml:space="preserve"> </w:t>
            </w:r>
            <w:hyperlink w:anchor="CODElizabethCreekCopper799" w:history="1">
              <w:r w:rsidRPr="008A4D57">
                <w:rPr>
                  <w:rStyle w:val="Hyperlink"/>
                </w:rPr>
                <w:t xml:space="preserve">Elizabeth Creek Copper Cobalt Project approvals </w:t>
              </w:r>
              <w:r>
                <w:rPr>
                  <w:rStyle w:val="Hyperlink"/>
                </w:rPr>
                <w:t>progressing</w:t>
              </w:r>
            </w:hyperlink>
          </w:p>
        </w:tc>
        <w:tc>
          <w:tcPr>
            <w:tcW w:w="567" w:type="dxa"/>
          </w:tcPr>
          <w:p w14:paraId="70560353" w14:textId="77777777" w:rsidR="00016224" w:rsidRPr="00016224" w:rsidRDefault="00016224" w:rsidP="002D35BB">
            <w:pPr>
              <w:rPr>
                <w:sz w:val="16"/>
                <w:szCs w:val="16"/>
              </w:rPr>
            </w:pPr>
            <w:r w:rsidRPr="00016224">
              <w:rPr>
                <w:color w:val="000000"/>
                <w:sz w:val="16"/>
                <w:szCs w:val="16"/>
              </w:rPr>
              <w:t>799</w:t>
            </w:r>
          </w:p>
        </w:tc>
      </w:tr>
      <w:tr w:rsidR="00016224" w:rsidRPr="003562D8" w14:paraId="4D42AA2C" w14:textId="77777777" w:rsidTr="002D35BB">
        <w:tc>
          <w:tcPr>
            <w:tcW w:w="1418" w:type="dxa"/>
          </w:tcPr>
          <w:p w14:paraId="28FFB3AB" w14:textId="77777777" w:rsidR="00016224" w:rsidRPr="00016224" w:rsidRDefault="00016224" w:rsidP="002D35BB">
            <w:pPr>
              <w:rPr>
                <w:color w:val="000000"/>
                <w:sz w:val="16"/>
                <w:szCs w:val="16"/>
              </w:rPr>
            </w:pPr>
            <w:r w:rsidRPr="00016224">
              <w:rPr>
                <w:sz w:val="16"/>
                <w:szCs w:val="16"/>
              </w:rPr>
              <w:t>Mining General</w:t>
            </w:r>
          </w:p>
        </w:tc>
        <w:tc>
          <w:tcPr>
            <w:tcW w:w="850" w:type="dxa"/>
          </w:tcPr>
          <w:p w14:paraId="749C78CA" w14:textId="77777777" w:rsidR="00016224" w:rsidRPr="00016224" w:rsidRDefault="00016224" w:rsidP="002D35BB">
            <w:pPr>
              <w:rPr>
                <w:color w:val="000000"/>
                <w:sz w:val="16"/>
                <w:szCs w:val="16"/>
              </w:rPr>
            </w:pPr>
            <w:r w:rsidRPr="00016224">
              <w:rPr>
                <w:sz w:val="16"/>
                <w:szCs w:val="16"/>
              </w:rPr>
              <w:t>VIC</w:t>
            </w:r>
          </w:p>
        </w:tc>
        <w:tc>
          <w:tcPr>
            <w:tcW w:w="7230" w:type="dxa"/>
          </w:tcPr>
          <w:p w14:paraId="31D2DD23" w14:textId="77777777" w:rsidR="00016224" w:rsidRPr="003562D8" w:rsidRDefault="00016224" w:rsidP="002D35BB">
            <w:pPr>
              <w:rPr>
                <w:color w:val="000000"/>
              </w:rPr>
            </w:pPr>
            <w:r w:rsidRPr="002A1783">
              <w:t>Stavely Minerals</w:t>
            </w:r>
            <w:r>
              <w:t xml:space="preserve"> - </w:t>
            </w:r>
            <w:hyperlink w:anchor="SVYStavelyCuAuAg799" w:history="1">
              <w:r w:rsidRPr="00310231">
                <w:rPr>
                  <w:rStyle w:val="Hyperlink"/>
                </w:rPr>
                <w:t xml:space="preserve">Stavely Copper-Gold Project updated Scoping Study </w:t>
              </w:r>
              <w:r>
                <w:rPr>
                  <w:rStyle w:val="Hyperlink"/>
                </w:rPr>
                <w:t>underway</w:t>
              </w:r>
            </w:hyperlink>
          </w:p>
        </w:tc>
        <w:tc>
          <w:tcPr>
            <w:tcW w:w="567" w:type="dxa"/>
          </w:tcPr>
          <w:p w14:paraId="017A5605" w14:textId="77777777" w:rsidR="00016224" w:rsidRPr="00016224" w:rsidRDefault="00016224" w:rsidP="002D35BB">
            <w:pPr>
              <w:rPr>
                <w:sz w:val="16"/>
                <w:szCs w:val="16"/>
              </w:rPr>
            </w:pPr>
            <w:r w:rsidRPr="00016224">
              <w:rPr>
                <w:color w:val="000000"/>
                <w:sz w:val="16"/>
                <w:szCs w:val="16"/>
              </w:rPr>
              <w:t>799</w:t>
            </w:r>
          </w:p>
        </w:tc>
      </w:tr>
      <w:tr w:rsidR="00016224" w:rsidRPr="003562D8" w14:paraId="04F0465B" w14:textId="77777777" w:rsidTr="002D35BB">
        <w:tc>
          <w:tcPr>
            <w:tcW w:w="1418" w:type="dxa"/>
          </w:tcPr>
          <w:p w14:paraId="11874835" w14:textId="77777777" w:rsidR="00016224" w:rsidRPr="00016224" w:rsidRDefault="00016224" w:rsidP="002D35BB">
            <w:pPr>
              <w:rPr>
                <w:color w:val="000000"/>
                <w:sz w:val="16"/>
                <w:szCs w:val="16"/>
              </w:rPr>
            </w:pPr>
            <w:r w:rsidRPr="00016224">
              <w:rPr>
                <w:sz w:val="16"/>
                <w:szCs w:val="16"/>
              </w:rPr>
              <w:t>Mining General</w:t>
            </w:r>
          </w:p>
        </w:tc>
        <w:tc>
          <w:tcPr>
            <w:tcW w:w="850" w:type="dxa"/>
          </w:tcPr>
          <w:p w14:paraId="0DE9DF9D" w14:textId="77777777" w:rsidR="00016224" w:rsidRPr="00016224" w:rsidRDefault="00016224" w:rsidP="002D35BB">
            <w:pPr>
              <w:rPr>
                <w:color w:val="000000"/>
                <w:sz w:val="16"/>
                <w:szCs w:val="16"/>
              </w:rPr>
            </w:pPr>
            <w:r w:rsidRPr="00016224">
              <w:rPr>
                <w:sz w:val="16"/>
                <w:szCs w:val="16"/>
              </w:rPr>
              <w:t>WA</w:t>
            </w:r>
          </w:p>
        </w:tc>
        <w:tc>
          <w:tcPr>
            <w:tcW w:w="7230" w:type="dxa"/>
          </w:tcPr>
          <w:p w14:paraId="60345304" w14:textId="77777777" w:rsidR="00016224" w:rsidRPr="0087285A" w:rsidRDefault="00016224" w:rsidP="002D35BB">
            <w:pPr>
              <w:pStyle w:val="NoSpacing"/>
            </w:pPr>
            <w:r w:rsidRPr="00B63BCE">
              <w:t xml:space="preserve">AE Fuels / Advanced Energy Fuels </w:t>
            </w:r>
            <w:r>
              <w:t xml:space="preserve">– </w:t>
            </w:r>
            <w:hyperlink w:anchor="AEFSouthWoodieWoodieMn799" w:history="1">
              <w:r w:rsidRPr="00B63BCE">
                <w:rPr>
                  <w:rStyle w:val="Hyperlink"/>
                </w:rPr>
                <w:t>South Woodie Woodie Manganese Project 2026 priorities</w:t>
              </w:r>
            </w:hyperlink>
          </w:p>
        </w:tc>
        <w:tc>
          <w:tcPr>
            <w:tcW w:w="567" w:type="dxa"/>
          </w:tcPr>
          <w:p w14:paraId="52619725" w14:textId="77777777" w:rsidR="00016224" w:rsidRPr="00016224" w:rsidRDefault="00016224" w:rsidP="002D35BB">
            <w:pPr>
              <w:rPr>
                <w:sz w:val="16"/>
                <w:szCs w:val="16"/>
              </w:rPr>
            </w:pPr>
            <w:r w:rsidRPr="00016224">
              <w:rPr>
                <w:color w:val="000000"/>
                <w:sz w:val="16"/>
                <w:szCs w:val="16"/>
              </w:rPr>
              <w:t>799</w:t>
            </w:r>
          </w:p>
        </w:tc>
      </w:tr>
      <w:tr w:rsidR="00016224" w:rsidRPr="00170A73" w14:paraId="40478315" w14:textId="77777777" w:rsidTr="002D35BB">
        <w:tc>
          <w:tcPr>
            <w:tcW w:w="1418" w:type="dxa"/>
          </w:tcPr>
          <w:p w14:paraId="10C7B15B" w14:textId="77777777" w:rsidR="00016224" w:rsidRPr="00016224" w:rsidRDefault="00016224" w:rsidP="002D35BB">
            <w:pPr>
              <w:rPr>
                <w:color w:val="000000"/>
                <w:sz w:val="16"/>
                <w:szCs w:val="16"/>
              </w:rPr>
            </w:pPr>
            <w:r w:rsidRPr="00016224">
              <w:rPr>
                <w:sz w:val="16"/>
                <w:szCs w:val="16"/>
              </w:rPr>
              <w:t>Mining General</w:t>
            </w:r>
          </w:p>
        </w:tc>
        <w:tc>
          <w:tcPr>
            <w:tcW w:w="850" w:type="dxa"/>
          </w:tcPr>
          <w:p w14:paraId="57EBAE8C" w14:textId="77777777" w:rsidR="00016224" w:rsidRPr="00016224" w:rsidRDefault="00016224" w:rsidP="002D35BB">
            <w:pPr>
              <w:rPr>
                <w:color w:val="000000"/>
                <w:sz w:val="16"/>
                <w:szCs w:val="16"/>
              </w:rPr>
            </w:pPr>
            <w:r w:rsidRPr="00016224">
              <w:rPr>
                <w:sz w:val="16"/>
                <w:szCs w:val="16"/>
              </w:rPr>
              <w:t>WA</w:t>
            </w:r>
          </w:p>
        </w:tc>
        <w:tc>
          <w:tcPr>
            <w:tcW w:w="7230" w:type="dxa"/>
          </w:tcPr>
          <w:p w14:paraId="07941D6F" w14:textId="77777777" w:rsidR="00016224" w:rsidRPr="003C0E56" w:rsidRDefault="00016224" w:rsidP="002D35BB">
            <w:pPr>
              <w:pStyle w:val="NoSpacing"/>
            </w:pPr>
            <w:r w:rsidRPr="005D407F">
              <w:t xml:space="preserve">Boab Metals – </w:t>
            </w:r>
            <w:hyperlink w:anchor="BMLSorbyHillsPbAgZn799" w:history="1">
              <w:r w:rsidRPr="00685006">
                <w:rPr>
                  <w:rStyle w:val="Hyperlink"/>
                </w:rPr>
                <w:t xml:space="preserve">Sorby Hills Lead-Silver-Zinc Project Delivery Plan </w:t>
              </w:r>
              <w:r>
                <w:rPr>
                  <w:rStyle w:val="Hyperlink"/>
                </w:rPr>
                <w:t xml:space="preserve">targeted for </w:t>
              </w:r>
              <w:r w:rsidRPr="00685006">
                <w:rPr>
                  <w:rStyle w:val="Hyperlink"/>
                </w:rPr>
                <w:t>Q2 2026</w:t>
              </w:r>
            </w:hyperlink>
          </w:p>
        </w:tc>
        <w:tc>
          <w:tcPr>
            <w:tcW w:w="567" w:type="dxa"/>
          </w:tcPr>
          <w:p w14:paraId="5839E65E" w14:textId="77777777" w:rsidR="00016224" w:rsidRPr="00016224" w:rsidRDefault="00016224" w:rsidP="002D35BB">
            <w:pPr>
              <w:rPr>
                <w:sz w:val="16"/>
                <w:szCs w:val="16"/>
              </w:rPr>
            </w:pPr>
            <w:r w:rsidRPr="00016224">
              <w:rPr>
                <w:color w:val="000000"/>
                <w:sz w:val="16"/>
                <w:szCs w:val="16"/>
              </w:rPr>
              <w:t>799</w:t>
            </w:r>
          </w:p>
        </w:tc>
      </w:tr>
      <w:tr w:rsidR="00016224" w:rsidRPr="00142DD6" w14:paraId="7A3129DD" w14:textId="77777777" w:rsidTr="002D35BB">
        <w:tc>
          <w:tcPr>
            <w:tcW w:w="1418" w:type="dxa"/>
          </w:tcPr>
          <w:p w14:paraId="127C9BCA" w14:textId="77777777" w:rsidR="00016224" w:rsidRPr="00016224" w:rsidRDefault="00016224" w:rsidP="002D35BB">
            <w:pPr>
              <w:rPr>
                <w:sz w:val="16"/>
                <w:szCs w:val="16"/>
              </w:rPr>
            </w:pPr>
            <w:r w:rsidRPr="00016224">
              <w:rPr>
                <w:sz w:val="16"/>
                <w:szCs w:val="16"/>
              </w:rPr>
              <w:t>Mining General</w:t>
            </w:r>
          </w:p>
        </w:tc>
        <w:tc>
          <w:tcPr>
            <w:tcW w:w="850" w:type="dxa"/>
          </w:tcPr>
          <w:p w14:paraId="51716215" w14:textId="77777777" w:rsidR="00016224" w:rsidRPr="00016224" w:rsidRDefault="00016224" w:rsidP="002D35BB">
            <w:pPr>
              <w:rPr>
                <w:sz w:val="16"/>
                <w:szCs w:val="16"/>
              </w:rPr>
            </w:pPr>
            <w:r w:rsidRPr="00016224">
              <w:rPr>
                <w:sz w:val="16"/>
                <w:szCs w:val="16"/>
              </w:rPr>
              <w:t>WA</w:t>
            </w:r>
          </w:p>
        </w:tc>
        <w:tc>
          <w:tcPr>
            <w:tcW w:w="7230" w:type="dxa"/>
          </w:tcPr>
          <w:p w14:paraId="05CCA755" w14:textId="77777777" w:rsidR="00016224" w:rsidRPr="00142DD6" w:rsidRDefault="00016224" w:rsidP="002D35BB">
            <w:r w:rsidRPr="00142DD6">
              <w:t xml:space="preserve">Charger Metals - </w:t>
            </w:r>
            <w:hyperlink w:anchor="CHRMtGordonAu799" w:history="1">
              <w:r w:rsidRPr="00142DD6">
                <w:rPr>
                  <w:rStyle w:val="Hyperlink"/>
                </w:rPr>
                <w:t>Johnston Lithium and Gold Project high-grade “Xmas Gold Discovery” follow up program</w:t>
              </w:r>
            </w:hyperlink>
          </w:p>
        </w:tc>
        <w:tc>
          <w:tcPr>
            <w:tcW w:w="567" w:type="dxa"/>
          </w:tcPr>
          <w:p w14:paraId="173C2A58" w14:textId="77777777" w:rsidR="00016224" w:rsidRPr="00016224" w:rsidRDefault="00016224" w:rsidP="002D35BB">
            <w:pPr>
              <w:rPr>
                <w:sz w:val="16"/>
                <w:szCs w:val="16"/>
              </w:rPr>
            </w:pPr>
            <w:r w:rsidRPr="00016224">
              <w:rPr>
                <w:color w:val="000000"/>
                <w:sz w:val="16"/>
                <w:szCs w:val="16"/>
              </w:rPr>
              <w:t>799</w:t>
            </w:r>
          </w:p>
        </w:tc>
      </w:tr>
      <w:tr w:rsidR="00016224" w14:paraId="2CB5133A" w14:textId="77777777" w:rsidTr="002D35BB">
        <w:tc>
          <w:tcPr>
            <w:tcW w:w="1418" w:type="dxa"/>
          </w:tcPr>
          <w:p w14:paraId="4B1FF075" w14:textId="77777777" w:rsidR="00016224" w:rsidRPr="00016224" w:rsidRDefault="00016224" w:rsidP="002D35BB">
            <w:pPr>
              <w:rPr>
                <w:color w:val="000000"/>
                <w:sz w:val="16"/>
                <w:szCs w:val="16"/>
              </w:rPr>
            </w:pPr>
            <w:r w:rsidRPr="00016224">
              <w:rPr>
                <w:sz w:val="16"/>
                <w:szCs w:val="16"/>
              </w:rPr>
              <w:t>Mining General</w:t>
            </w:r>
          </w:p>
        </w:tc>
        <w:tc>
          <w:tcPr>
            <w:tcW w:w="850" w:type="dxa"/>
          </w:tcPr>
          <w:p w14:paraId="23588502" w14:textId="77777777" w:rsidR="00016224" w:rsidRPr="00016224" w:rsidRDefault="00016224" w:rsidP="002D35BB">
            <w:pPr>
              <w:rPr>
                <w:color w:val="000000"/>
                <w:sz w:val="16"/>
                <w:szCs w:val="16"/>
              </w:rPr>
            </w:pPr>
            <w:r w:rsidRPr="00016224">
              <w:rPr>
                <w:sz w:val="16"/>
                <w:szCs w:val="16"/>
              </w:rPr>
              <w:t>WA</w:t>
            </w:r>
          </w:p>
        </w:tc>
        <w:tc>
          <w:tcPr>
            <w:tcW w:w="7230" w:type="dxa"/>
          </w:tcPr>
          <w:p w14:paraId="15F362AA" w14:textId="77777777" w:rsidR="00016224" w:rsidRPr="008D77D1" w:rsidRDefault="00016224" w:rsidP="002D35BB">
            <w:pPr>
              <w:pStyle w:val="NoSpacing"/>
            </w:pPr>
            <w:r w:rsidRPr="00B07E52">
              <w:t>Charger Metals</w:t>
            </w:r>
            <w:r>
              <w:t xml:space="preserve"> - </w:t>
            </w:r>
            <w:hyperlink w:anchor="CHRMedcalfLi799" w:history="1">
              <w:r w:rsidRPr="00505571">
                <w:rPr>
                  <w:rStyle w:val="Hyperlink"/>
                </w:rPr>
                <w:t xml:space="preserve">Johnston Lithium and Gold Project Medcalf MLA submitted </w:t>
              </w:r>
              <w:r>
                <w:rPr>
                  <w:rStyle w:val="Hyperlink"/>
                </w:rPr>
                <w:t>covering future mine development</w:t>
              </w:r>
            </w:hyperlink>
          </w:p>
        </w:tc>
        <w:tc>
          <w:tcPr>
            <w:tcW w:w="567" w:type="dxa"/>
          </w:tcPr>
          <w:p w14:paraId="351CCB6E" w14:textId="77777777" w:rsidR="00016224" w:rsidRPr="00016224" w:rsidRDefault="00016224" w:rsidP="002D35BB">
            <w:pPr>
              <w:rPr>
                <w:sz w:val="16"/>
                <w:szCs w:val="16"/>
              </w:rPr>
            </w:pPr>
            <w:r w:rsidRPr="00016224">
              <w:rPr>
                <w:color w:val="000000"/>
                <w:sz w:val="16"/>
                <w:szCs w:val="16"/>
              </w:rPr>
              <w:t>799</w:t>
            </w:r>
          </w:p>
        </w:tc>
      </w:tr>
      <w:tr w:rsidR="00016224" w14:paraId="7C3945C0" w14:textId="77777777" w:rsidTr="002D35BB">
        <w:tc>
          <w:tcPr>
            <w:tcW w:w="1418" w:type="dxa"/>
          </w:tcPr>
          <w:p w14:paraId="39AF70DC" w14:textId="77777777" w:rsidR="00016224" w:rsidRPr="00016224" w:rsidRDefault="00016224" w:rsidP="002D35BB">
            <w:pPr>
              <w:rPr>
                <w:color w:val="000000"/>
                <w:sz w:val="16"/>
                <w:szCs w:val="16"/>
              </w:rPr>
            </w:pPr>
            <w:r w:rsidRPr="00016224">
              <w:rPr>
                <w:sz w:val="16"/>
                <w:szCs w:val="16"/>
              </w:rPr>
              <w:t>Mining General</w:t>
            </w:r>
          </w:p>
        </w:tc>
        <w:tc>
          <w:tcPr>
            <w:tcW w:w="850" w:type="dxa"/>
          </w:tcPr>
          <w:p w14:paraId="1A898B21" w14:textId="77777777" w:rsidR="00016224" w:rsidRPr="00016224" w:rsidRDefault="00016224" w:rsidP="002D35BB">
            <w:pPr>
              <w:rPr>
                <w:color w:val="000000"/>
                <w:sz w:val="16"/>
                <w:szCs w:val="16"/>
              </w:rPr>
            </w:pPr>
            <w:r w:rsidRPr="00016224">
              <w:rPr>
                <w:sz w:val="16"/>
                <w:szCs w:val="16"/>
              </w:rPr>
              <w:t>WA</w:t>
            </w:r>
          </w:p>
        </w:tc>
        <w:tc>
          <w:tcPr>
            <w:tcW w:w="7230" w:type="dxa"/>
          </w:tcPr>
          <w:p w14:paraId="29AB3759" w14:textId="77777777" w:rsidR="00016224" w:rsidRPr="003C423A" w:rsidRDefault="00016224" w:rsidP="002D35BB">
            <w:pPr>
              <w:pStyle w:val="NoSpacing"/>
            </w:pPr>
            <w:r w:rsidRPr="006C0A14">
              <w:t xml:space="preserve">RareX - </w:t>
            </w:r>
            <w:hyperlink w:anchor="REECumminsRangeREE799" w:history="1">
              <w:r w:rsidRPr="000A074F">
                <w:rPr>
                  <w:rStyle w:val="Hyperlink"/>
                </w:rPr>
                <w:t xml:space="preserve">Cummins Range REE Project </w:t>
              </w:r>
              <w:r>
                <w:rPr>
                  <w:rStyle w:val="Hyperlink"/>
                </w:rPr>
                <w:t>Mining Lease granted</w:t>
              </w:r>
            </w:hyperlink>
          </w:p>
        </w:tc>
        <w:tc>
          <w:tcPr>
            <w:tcW w:w="567" w:type="dxa"/>
          </w:tcPr>
          <w:p w14:paraId="28771A50" w14:textId="77777777" w:rsidR="00016224" w:rsidRPr="00016224" w:rsidRDefault="00016224" w:rsidP="002D35BB">
            <w:pPr>
              <w:rPr>
                <w:sz w:val="16"/>
                <w:szCs w:val="16"/>
              </w:rPr>
            </w:pPr>
            <w:r w:rsidRPr="00016224">
              <w:rPr>
                <w:color w:val="000000"/>
                <w:sz w:val="16"/>
                <w:szCs w:val="16"/>
              </w:rPr>
              <w:t>799</w:t>
            </w:r>
          </w:p>
        </w:tc>
      </w:tr>
      <w:tr w:rsidR="00016224" w:rsidRPr="00B737CB" w14:paraId="432EDC88" w14:textId="77777777" w:rsidTr="002D35BB">
        <w:tc>
          <w:tcPr>
            <w:tcW w:w="1418" w:type="dxa"/>
          </w:tcPr>
          <w:p w14:paraId="3C35DD06" w14:textId="77777777" w:rsidR="00016224" w:rsidRPr="00016224" w:rsidRDefault="00016224" w:rsidP="002D35BB">
            <w:pPr>
              <w:rPr>
                <w:color w:val="000000"/>
                <w:sz w:val="16"/>
                <w:szCs w:val="16"/>
              </w:rPr>
            </w:pPr>
            <w:r w:rsidRPr="00016224">
              <w:rPr>
                <w:sz w:val="16"/>
                <w:szCs w:val="16"/>
              </w:rPr>
              <w:t>Mining General</w:t>
            </w:r>
          </w:p>
        </w:tc>
        <w:tc>
          <w:tcPr>
            <w:tcW w:w="850" w:type="dxa"/>
          </w:tcPr>
          <w:p w14:paraId="796CF5D5" w14:textId="77777777" w:rsidR="00016224" w:rsidRPr="00016224" w:rsidRDefault="00016224" w:rsidP="002D35BB">
            <w:pPr>
              <w:rPr>
                <w:color w:val="000000"/>
                <w:sz w:val="16"/>
                <w:szCs w:val="16"/>
              </w:rPr>
            </w:pPr>
            <w:r w:rsidRPr="00016224">
              <w:rPr>
                <w:sz w:val="16"/>
                <w:szCs w:val="16"/>
              </w:rPr>
              <w:t>WA</w:t>
            </w:r>
          </w:p>
        </w:tc>
        <w:tc>
          <w:tcPr>
            <w:tcW w:w="7230" w:type="dxa"/>
          </w:tcPr>
          <w:p w14:paraId="641FF798" w14:textId="77777777" w:rsidR="00016224" w:rsidRPr="00B22E4D" w:rsidRDefault="00016224" w:rsidP="002D35BB">
            <w:pPr>
              <w:pStyle w:val="NoSpacing"/>
            </w:pPr>
            <w:r w:rsidRPr="006B7B12">
              <w:t xml:space="preserve">Wildcat Resources - </w:t>
            </w:r>
            <w:hyperlink w:anchor="WC8BoltCutterCentralLi799" w:history="1">
              <w:r w:rsidRPr="006B7B12">
                <w:rPr>
                  <w:rStyle w:val="Hyperlink"/>
                </w:rPr>
                <w:t xml:space="preserve">Bolt Cutter Central Lithium Project </w:t>
              </w:r>
              <w:r>
                <w:rPr>
                  <w:rStyle w:val="Hyperlink"/>
                </w:rPr>
                <w:t xml:space="preserve">resource expansion &amp; development studies in </w:t>
              </w:r>
              <w:r w:rsidRPr="006B7B12">
                <w:rPr>
                  <w:rStyle w:val="Hyperlink"/>
                </w:rPr>
                <w:t>2026</w:t>
              </w:r>
            </w:hyperlink>
          </w:p>
        </w:tc>
        <w:tc>
          <w:tcPr>
            <w:tcW w:w="567" w:type="dxa"/>
          </w:tcPr>
          <w:p w14:paraId="396A6EF1" w14:textId="77777777" w:rsidR="00016224" w:rsidRPr="00016224" w:rsidRDefault="00016224" w:rsidP="002D35BB">
            <w:pPr>
              <w:rPr>
                <w:sz w:val="16"/>
                <w:szCs w:val="16"/>
              </w:rPr>
            </w:pPr>
            <w:r w:rsidRPr="00016224">
              <w:rPr>
                <w:color w:val="000000"/>
                <w:sz w:val="16"/>
                <w:szCs w:val="16"/>
              </w:rPr>
              <w:t>799</w:t>
            </w:r>
          </w:p>
        </w:tc>
      </w:tr>
      <w:tr w:rsidR="00016224" w:rsidRPr="00142DD6" w14:paraId="223A5CA3" w14:textId="77777777" w:rsidTr="002D35BB">
        <w:tc>
          <w:tcPr>
            <w:tcW w:w="1418" w:type="dxa"/>
          </w:tcPr>
          <w:p w14:paraId="77CF2418" w14:textId="77777777" w:rsidR="00016224" w:rsidRPr="00016224" w:rsidRDefault="00016224" w:rsidP="002D35BB">
            <w:pPr>
              <w:rPr>
                <w:sz w:val="16"/>
                <w:szCs w:val="16"/>
              </w:rPr>
            </w:pPr>
            <w:r w:rsidRPr="00016224">
              <w:rPr>
                <w:sz w:val="16"/>
                <w:szCs w:val="16"/>
              </w:rPr>
              <w:t>Mining General</w:t>
            </w:r>
          </w:p>
        </w:tc>
        <w:tc>
          <w:tcPr>
            <w:tcW w:w="850" w:type="dxa"/>
          </w:tcPr>
          <w:p w14:paraId="60A8B2FD" w14:textId="77777777" w:rsidR="00016224" w:rsidRPr="00016224" w:rsidRDefault="00016224" w:rsidP="002D35BB">
            <w:pPr>
              <w:rPr>
                <w:sz w:val="16"/>
                <w:szCs w:val="16"/>
              </w:rPr>
            </w:pPr>
            <w:r w:rsidRPr="00016224">
              <w:rPr>
                <w:sz w:val="16"/>
                <w:szCs w:val="16"/>
              </w:rPr>
              <w:t>WA</w:t>
            </w:r>
          </w:p>
        </w:tc>
        <w:tc>
          <w:tcPr>
            <w:tcW w:w="7230" w:type="dxa"/>
          </w:tcPr>
          <w:p w14:paraId="42E780EE" w14:textId="77777777" w:rsidR="00016224" w:rsidRPr="00142DD6" w:rsidRDefault="00016224" w:rsidP="002D35BB">
            <w:r w:rsidRPr="00142DD6">
              <w:t xml:space="preserve">Wildcat Resources - </w:t>
            </w:r>
            <w:hyperlink w:anchor="WC8TabbaTabbaLi799" w:history="1">
              <w:r w:rsidRPr="00142DD6">
                <w:rPr>
                  <w:rStyle w:val="Hyperlink"/>
                </w:rPr>
                <w:t>Tabba Tabba Lithium Project DFS on track for delivery in 2026</w:t>
              </w:r>
            </w:hyperlink>
          </w:p>
        </w:tc>
        <w:tc>
          <w:tcPr>
            <w:tcW w:w="567" w:type="dxa"/>
          </w:tcPr>
          <w:p w14:paraId="464A0F50" w14:textId="77777777" w:rsidR="00016224" w:rsidRPr="00016224" w:rsidRDefault="00016224" w:rsidP="002D35BB">
            <w:pPr>
              <w:rPr>
                <w:sz w:val="16"/>
                <w:szCs w:val="16"/>
              </w:rPr>
            </w:pPr>
            <w:r w:rsidRPr="00016224">
              <w:rPr>
                <w:color w:val="000000"/>
                <w:sz w:val="16"/>
                <w:szCs w:val="16"/>
              </w:rPr>
              <w:t>799</w:t>
            </w:r>
          </w:p>
        </w:tc>
      </w:tr>
      <w:tr w:rsidR="00016224" w14:paraId="71775A78" w14:textId="77777777" w:rsidTr="002D35BB">
        <w:tc>
          <w:tcPr>
            <w:tcW w:w="1418" w:type="dxa"/>
          </w:tcPr>
          <w:p w14:paraId="34009442" w14:textId="77777777" w:rsidR="00016224" w:rsidRPr="00016224" w:rsidRDefault="00016224" w:rsidP="002D35BB">
            <w:pPr>
              <w:rPr>
                <w:color w:val="000000"/>
                <w:sz w:val="16"/>
                <w:szCs w:val="16"/>
              </w:rPr>
            </w:pPr>
            <w:r w:rsidRPr="00016224">
              <w:rPr>
                <w:sz w:val="16"/>
                <w:szCs w:val="16"/>
              </w:rPr>
              <w:t>Mining Gold</w:t>
            </w:r>
          </w:p>
        </w:tc>
        <w:tc>
          <w:tcPr>
            <w:tcW w:w="850" w:type="dxa"/>
          </w:tcPr>
          <w:p w14:paraId="154486EA" w14:textId="77777777" w:rsidR="00016224" w:rsidRPr="00016224" w:rsidRDefault="00016224" w:rsidP="002D35BB">
            <w:pPr>
              <w:rPr>
                <w:color w:val="000000"/>
                <w:sz w:val="16"/>
                <w:szCs w:val="16"/>
              </w:rPr>
            </w:pPr>
            <w:r w:rsidRPr="00016224">
              <w:rPr>
                <w:sz w:val="16"/>
                <w:szCs w:val="16"/>
              </w:rPr>
              <w:t>NSW</w:t>
            </w:r>
          </w:p>
        </w:tc>
        <w:tc>
          <w:tcPr>
            <w:tcW w:w="7230" w:type="dxa"/>
          </w:tcPr>
          <w:p w14:paraId="00F877CF" w14:textId="77777777" w:rsidR="00016224" w:rsidRPr="007F4AB4" w:rsidRDefault="00016224" w:rsidP="002D35BB">
            <w:pPr>
              <w:pStyle w:val="NoSpacing"/>
            </w:pPr>
            <w:r w:rsidRPr="00966D20">
              <w:t>Adavale Resources</w:t>
            </w:r>
            <w:r>
              <w:t xml:space="preserve"> – </w:t>
            </w:r>
            <w:hyperlink w:anchor="ADDParkesAuCu799" w:history="1">
              <w:r w:rsidRPr="001B7645">
                <w:rPr>
                  <w:rStyle w:val="Hyperlink"/>
                </w:rPr>
                <w:t>Parkes Gold-Copper Project</w:t>
              </w:r>
              <w:r>
                <w:rPr>
                  <w:rStyle w:val="Hyperlink"/>
                </w:rPr>
                <w:t xml:space="preserve"> - </w:t>
              </w:r>
              <w:r w:rsidRPr="001B7645">
                <w:rPr>
                  <w:rStyle w:val="Hyperlink"/>
                </w:rPr>
                <w:t xml:space="preserve">London-Victoria Gold Mine </w:t>
              </w:r>
              <w:r>
                <w:rPr>
                  <w:rStyle w:val="Hyperlink"/>
                </w:rPr>
                <w:t>Scoping Study start mid-Q2 2026</w:t>
              </w:r>
            </w:hyperlink>
          </w:p>
        </w:tc>
        <w:tc>
          <w:tcPr>
            <w:tcW w:w="567" w:type="dxa"/>
          </w:tcPr>
          <w:p w14:paraId="5718E789" w14:textId="77777777" w:rsidR="00016224" w:rsidRPr="00016224" w:rsidRDefault="00016224" w:rsidP="002D35BB">
            <w:pPr>
              <w:rPr>
                <w:sz w:val="16"/>
                <w:szCs w:val="16"/>
              </w:rPr>
            </w:pPr>
            <w:r w:rsidRPr="00016224">
              <w:rPr>
                <w:color w:val="000000"/>
                <w:sz w:val="16"/>
                <w:szCs w:val="16"/>
              </w:rPr>
              <w:t>799</w:t>
            </w:r>
          </w:p>
        </w:tc>
      </w:tr>
      <w:tr w:rsidR="00016224" w14:paraId="7B1F8293" w14:textId="77777777" w:rsidTr="002D35BB">
        <w:tc>
          <w:tcPr>
            <w:tcW w:w="1418" w:type="dxa"/>
          </w:tcPr>
          <w:p w14:paraId="0AD6A1E3" w14:textId="77777777" w:rsidR="00016224" w:rsidRPr="00016224" w:rsidRDefault="00016224" w:rsidP="002D35BB">
            <w:pPr>
              <w:rPr>
                <w:color w:val="000000"/>
                <w:sz w:val="16"/>
                <w:szCs w:val="16"/>
              </w:rPr>
            </w:pPr>
            <w:r w:rsidRPr="00016224">
              <w:rPr>
                <w:sz w:val="16"/>
                <w:szCs w:val="16"/>
              </w:rPr>
              <w:t>Mining Gold</w:t>
            </w:r>
          </w:p>
        </w:tc>
        <w:tc>
          <w:tcPr>
            <w:tcW w:w="850" w:type="dxa"/>
          </w:tcPr>
          <w:p w14:paraId="670D3158" w14:textId="77777777" w:rsidR="00016224" w:rsidRPr="00016224" w:rsidRDefault="00016224" w:rsidP="002D35BB">
            <w:pPr>
              <w:rPr>
                <w:color w:val="000000"/>
                <w:sz w:val="16"/>
                <w:szCs w:val="16"/>
              </w:rPr>
            </w:pPr>
            <w:r w:rsidRPr="00016224">
              <w:rPr>
                <w:sz w:val="16"/>
                <w:szCs w:val="16"/>
              </w:rPr>
              <w:t>NSW</w:t>
            </w:r>
          </w:p>
        </w:tc>
        <w:tc>
          <w:tcPr>
            <w:tcW w:w="7230" w:type="dxa"/>
          </w:tcPr>
          <w:p w14:paraId="002AD96F" w14:textId="77777777" w:rsidR="00016224" w:rsidRPr="00DE7577" w:rsidRDefault="00016224" w:rsidP="002D35BB">
            <w:pPr>
              <w:pStyle w:val="NoSpacing"/>
            </w:pPr>
            <w:r w:rsidRPr="00A00FF4">
              <w:t xml:space="preserve">Vertex Minerals – </w:t>
            </w:r>
            <w:hyperlink w:anchor="VTXRewardGold799" w:history="1">
              <w:r>
                <w:rPr>
                  <w:rStyle w:val="Hyperlink"/>
                </w:rPr>
                <w:t>$4.5M funding for H</w:t>
              </w:r>
              <w:r w:rsidRPr="00BF47AA">
                <w:rPr>
                  <w:rStyle w:val="Hyperlink"/>
                </w:rPr>
                <w:t>ill End Gold Project</w:t>
              </w:r>
              <w:r>
                <w:rPr>
                  <w:rStyle w:val="Hyperlink"/>
                </w:rPr>
                <w:t xml:space="preserve"> (Reward Gold Mine) production ramp-up</w:t>
              </w:r>
            </w:hyperlink>
          </w:p>
        </w:tc>
        <w:tc>
          <w:tcPr>
            <w:tcW w:w="567" w:type="dxa"/>
          </w:tcPr>
          <w:p w14:paraId="06E43059" w14:textId="77777777" w:rsidR="00016224" w:rsidRPr="00016224" w:rsidRDefault="00016224" w:rsidP="002D35BB">
            <w:pPr>
              <w:rPr>
                <w:sz w:val="16"/>
                <w:szCs w:val="16"/>
              </w:rPr>
            </w:pPr>
            <w:r w:rsidRPr="00016224">
              <w:rPr>
                <w:color w:val="000000"/>
                <w:sz w:val="16"/>
                <w:szCs w:val="16"/>
              </w:rPr>
              <w:t>799</w:t>
            </w:r>
          </w:p>
        </w:tc>
      </w:tr>
      <w:tr w:rsidR="00016224" w:rsidRPr="003562D8" w14:paraId="14B1E80C" w14:textId="77777777" w:rsidTr="002D35BB">
        <w:tc>
          <w:tcPr>
            <w:tcW w:w="1418" w:type="dxa"/>
          </w:tcPr>
          <w:p w14:paraId="02E12B1F" w14:textId="77777777" w:rsidR="00016224" w:rsidRPr="00016224" w:rsidRDefault="00016224" w:rsidP="002D35BB">
            <w:pPr>
              <w:rPr>
                <w:color w:val="000000"/>
                <w:sz w:val="16"/>
                <w:szCs w:val="16"/>
              </w:rPr>
            </w:pPr>
            <w:r w:rsidRPr="00016224">
              <w:rPr>
                <w:sz w:val="16"/>
                <w:szCs w:val="16"/>
              </w:rPr>
              <w:t>Mining Gold</w:t>
            </w:r>
          </w:p>
        </w:tc>
        <w:tc>
          <w:tcPr>
            <w:tcW w:w="850" w:type="dxa"/>
          </w:tcPr>
          <w:p w14:paraId="133FF3D8" w14:textId="77777777" w:rsidR="00016224" w:rsidRPr="00016224" w:rsidRDefault="00016224" w:rsidP="002D35BB">
            <w:pPr>
              <w:rPr>
                <w:color w:val="000000"/>
                <w:sz w:val="16"/>
                <w:szCs w:val="16"/>
              </w:rPr>
            </w:pPr>
            <w:r w:rsidRPr="00016224">
              <w:rPr>
                <w:sz w:val="16"/>
                <w:szCs w:val="16"/>
              </w:rPr>
              <w:t>NT</w:t>
            </w:r>
          </w:p>
        </w:tc>
        <w:tc>
          <w:tcPr>
            <w:tcW w:w="7230" w:type="dxa"/>
          </w:tcPr>
          <w:p w14:paraId="177A6610" w14:textId="77777777" w:rsidR="00016224" w:rsidRPr="00382A9D" w:rsidRDefault="00016224" w:rsidP="002D35BB">
            <w:pPr>
              <w:pStyle w:val="NoSpacing"/>
            </w:pPr>
            <w:r w:rsidRPr="00370781">
              <w:t xml:space="preserve">Tanami Gold </w:t>
            </w:r>
            <w:r>
              <w:t xml:space="preserve">/ MGX Resources - </w:t>
            </w:r>
            <w:hyperlink w:anchor="TAMMGXTanamiGold799" w:history="1">
              <w:r w:rsidRPr="00370781">
                <w:rPr>
                  <w:rStyle w:val="Hyperlink"/>
                </w:rPr>
                <w:t xml:space="preserve">Central Tanami Gold Project </w:t>
              </w:r>
              <w:r>
                <w:rPr>
                  <w:rStyle w:val="Hyperlink"/>
                </w:rPr>
                <w:t>resource definition drilling</w:t>
              </w:r>
            </w:hyperlink>
          </w:p>
        </w:tc>
        <w:tc>
          <w:tcPr>
            <w:tcW w:w="567" w:type="dxa"/>
          </w:tcPr>
          <w:p w14:paraId="4DAA2DF5" w14:textId="77777777" w:rsidR="00016224" w:rsidRPr="00016224" w:rsidRDefault="00016224" w:rsidP="002D35BB">
            <w:pPr>
              <w:rPr>
                <w:sz w:val="16"/>
                <w:szCs w:val="16"/>
              </w:rPr>
            </w:pPr>
            <w:r w:rsidRPr="00016224">
              <w:rPr>
                <w:color w:val="000000"/>
                <w:sz w:val="16"/>
                <w:szCs w:val="16"/>
              </w:rPr>
              <w:t>799</w:t>
            </w:r>
          </w:p>
        </w:tc>
      </w:tr>
      <w:tr w:rsidR="00016224" w14:paraId="2D05CC38" w14:textId="77777777" w:rsidTr="002D35BB">
        <w:tc>
          <w:tcPr>
            <w:tcW w:w="1418" w:type="dxa"/>
          </w:tcPr>
          <w:p w14:paraId="081FD840" w14:textId="77777777" w:rsidR="00016224" w:rsidRPr="00016224" w:rsidRDefault="00016224" w:rsidP="002D35BB">
            <w:pPr>
              <w:rPr>
                <w:color w:val="000000"/>
                <w:sz w:val="16"/>
                <w:szCs w:val="16"/>
              </w:rPr>
            </w:pPr>
            <w:r w:rsidRPr="00016224">
              <w:rPr>
                <w:sz w:val="16"/>
                <w:szCs w:val="16"/>
              </w:rPr>
              <w:t>Mining Gold</w:t>
            </w:r>
          </w:p>
        </w:tc>
        <w:tc>
          <w:tcPr>
            <w:tcW w:w="850" w:type="dxa"/>
          </w:tcPr>
          <w:p w14:paraId="48B7B217" w14:textId="77777777" w:rsidR="00016224" w:rsidRPr="00016224" w:rsidRDefault="00016224" w:rsidP="002D35BB">
            <w:pPr>
              <w:rPr>
                <w:color w:val="000000"/>
                <w:sz w:val="16"/>
                <w:szCs w:val="16"/>
              </w:rPr>
            </w:pPr>
            <w:r w:rsidRPr="00016224">
              <w:rPr>
                <w:sz w:val="16"/>
                <w:szCs w:val="16"/>
              </w:rPr>
              <w:t>NT</w:t>
            </w:r>
          </w:p>
        </w:tc>
        <w:tc>
          <w:tcPr>
            <w:tcW w:w="7230" w:type="dxa"/>
          </w:tcPr>
          <w:p w14:paraId="4A3807F4" w14:textId="77777777" w:rsidR="00016224" w:rsidRPr="00F961B1" w:rsidRDefault="00016224" w:rsidP="002D35BB">
            <w:pPr>
              <w:pStyle w:val="NoSpacing"/>
            </w:pPr>
            <w:r w:rsidRPr="00B17516">
              <w:t xml:space="preserve">Vista Gold Corp – </w:t>
            </w:r>
            <w:hyperlink w:anchor="VistaMtToddGold799" w:history="1">
              <w:r w:rsidRPr="00C27025">
                <w:rPr>
                  <w:rStyle w:val="Hyperlink"/>
                </w:rPr>
                <w:t>Mt Todd Gold Project</w:t>
              </w:r>
              <w:r>
                <w:rPr>
                  <w:rStyle w:val="Hyperlink"/>
                </w:rPr>
                <w:t xml:space="preserve"> </w:t>
              </w:r>
              <w:r w:rsidRPr="00C27025">
                <w:rPr>
                  <w:rStyle w:val="Hyperlink"/>
                </w:rPr>
                <w:t xml:space="preserve">pathway to </w:t>
              </w:r>
              <w:r>
                <w:rPr>
                  <w:rStyle w:val="Hyperlink"/>
                </w:rPr>
                <w:t>FEED by early 2027</w:t>
              </w:r>
            </w:hyperlink>
          </w:p>
        </w:tc>
        <w:tc>
          <w:tcPr>
            <w:tcW w:w="567" w:type="dxa"/>
          </w:tcPr>
          <w:p w14:paraId="6295EF2F" w14:textId="77777777" w:rsidR="00016224" w:rsidRPr="00016224" w:rsidRDefault="00016224" w:rsidP="002D35BB">
            <w:pPr>
              <w:rPr>
                <w:sz w:val="16"/>
                <w:szCs w:val="16"/>
              </w:rPr>
            </w:pPr>
            <w:r w:rsidRPr="00016224">
              <w:rPr>
                <w:color w:val="000000"/>
                <w:sz w:val="16"/>
                <w:szCs w:val="16"/>
              </w:rPr>
              <w:t>799</w:t>
            </w:r>
          </w:p>
        </w:tc>
      </w:tr>
      <w:tr w:rsidR="00016224" w14:paraId="4E06C427" w14:textId="77777777" w:rsidTr="002D35BB">
        <w:tc>
          <w:tcPr>
            <w:tcW w:w="1418" w:type="dxa"/>
          </w:tcPr>
          <w:p w14:paraId="52785AA2" w14:textId="77777777" w:rsidR="00016224" w:rsidRPr="00016224" w:rsidRDefault="00016224" w:rsidP="002D35BB">
            <w:pPr>
              <w:rPr>
                <w:color w:val="000000"/>
                <w:sz w:val="16"/>
                <w:szCs w:val="16"/>
              </w:rPr>
            </w:pPr>
            <w:r w:rsidRPr="00016224">
              <w:rPr>
                <w:sz w:val="16"/>
                <w:szCs w:val="16"/>
              </w:rPr>
              <w:t>Mining Gold</w:t>
            </w:r>
          </w:p>
        </w:tc>
        <w:tc>
          <w:tcPr>
            <w:tcW w:w="850" w:type="dxa"/>
          </w:tcPr>
          <w:p w14:paraId="6E39CDF8" w14:textId="77777777" w:rsidR="00016224" w:rsidRPr="00016224" w:rsidRDefault="00016224" w:rsidP="002D35BB">
            <w:pPr>
              <w:rPr>
                <w:color w:val="000000"/>
                <w:sz w:val="16"/>
                <w:szCs w:val="16"/>
              </w:rPr>
            </w:pPr>
            <w:r w:rsidRPr="00016224">
              <w:rPr>
                <w:sz w:val="16"/>
                <w:szCs w:val="16"/>
              </w:rPr>
              <w:t>QLD</w:t>
            </w:r>
          </w:p>
        </w:tc>
        <w:tc>
          <w:tcPr>
            <w:tcW w:w="7230" w:type="dxa"/>
          </w:tcPr>
          <w:p w14:paraId="3A9F8A1F" w14:textId="77777777" w:rsidR="00016224" w:rsidRPr="00F467CD" w:rsidRDefault="00016224" w:rsidP="002D35BB">
            <w:pPr>
              <w:pStyle w:val="NoSpacing"/>
            </w:pPr>
            <w:r w:rsidRPr="005D407F">
              <w:t xml:space="preserve">AuKing Mining – </w:t>
            </w:r>
            <w:hyperlink w:anchor="AKNCloncurryGold799" w:history="1">
              <w:r w:rsidRPr="005D407F">
                <w:rPr>
                  <w:rStyle w:val="Hyperlink"/>
                </w:rPr>
                <w:t xml:space="preserve">Orion-Cloncurry Gold Transaction remains </w:t>
              </w:r>
              <w:r>
                <w:rPr>
                  <w:rStyle w:val="Hyperlink"/>
                </w:rPr>
                <w:t>unresolved</w:t>
              </w:r>
            </w:hyperlink>
          </w:p>
        </w:tc>
        <w:tc>
          <w:tcPr>
            <w:tcW w:w="567" w:type="dxa"/>
          </w:tcPr>
          <w:p w14:paraId="158297D0" w14:textId="77777777" w:rsidR="00016224" w:rsidRPr="00016224" w:rsidRDefault="00016224" w:rsidP="002D35BB">
            <w:pPr>
              <w:rPr>
                <w:sz w:val="16"/>
                <w:szCs w:val="16"/>
              </w:rPr>
            </w:pPr>
            <w:r w:rsidRPr="00016224">
              <w:rPr>
                <w:color w:val="000000"/>
                <w:sz w:val="16"/>
                <w:szCs w:val="16"/>
              </w:rPr>
              <w:t>799</w:t>
            </w:r>
          </w:p>
        </w:tc>
      </w:tr>
      <w:tr w:rsidR="00016224" w:rsidRPr="00142DD6" w14:paraId="34EED0A2" w14:textId="77777777" w:rsidTr="002D35BB">
        <w:tc>
          <w:tcPr>
            <w:tcW w:w="1418" w:type="dxa"/>
          </w:tcPr>
          <w:p w14:paraId="749FF1D8" w14:textId="77777777" w:rsidR="00016224" w:rsidRPr="00016224" w:rsidRDefault="00016224" w:rsidP="002D35BB">
            <w:pPr>
              <w:rPr>
                <w:sz w:val="16"/>
                <w:szCs w:val="16"/>
              </w:rPr>
            </w:pPr>
            <w:r w:rsidRPr="00016224">
              <w:rPr>
                <w:sz w:val="16"/>
                <w:szCs w:val="16"/>
              </w:rPr>
              <w:t>Mining Gold</w:t>
            </w:r>
          </w:p>
        </w:tc>
        <w:tc>
          <w:tcPr>
            <w:tcW w:w="850" w:type="dxa"/>
          </w:tcPr>
          <w:p w14:paraId="370DD7F7" w14:textId="77777777" w:rsidR="00016224" w:rsidRPr="00016224" w:rsidRDefault="00016224" w:rsidP="002D35BB">
            <w:pPr>
              <w:rPr>
                <w:sz w:val="16"/>
                <w:szCs w:val="16"/>
              </w:rPr>
            </w:pPr>
            <w:r w:rsidRPr="00016224">
              <w:rPr>
                <w:sz w:val="16"/>
                <w:szCs w:val="16"/>
              </w:rPr>
              <w:t>QLD</w:t>
            </w:r>
          </w:p>
        </w:tc>
        <w:tc>
          <w:tcPr>
            <w:tcW w:w="7230" w:type="dxa"/>
          </w:tcPr>
          <w:p w14:paraId="2922F92C" w14:textId="77777777" w:rsidR="00016224" w:rsidRPr="00142DD6" w:rsidRDefault="00016224" w:rsidP="002D35BB">
            <w:r w:rsidRPr="00142DD6">
              <w:t xml:space="preserve">Clara Resources – </w:t>
            </w:r>
            <w:hyperlink w:anchor="C7AAshfordCoal799" w:history="1">
              <w:r w:rsidRPr="00142DD6">
                <w:rPr>
                  <w:rStyle w:val="Hyperlink"/>
                </w:rPr>
                <w:t>Ashford Coking Coal Project (NSW) to progress to PFS status in 2026</w:t>
              </w:r>
            </w:hyperlink>
          </w:p>
        </w:tc>
        <w:tc>
          <w:tcPr>
            <w:tcW w:w="567" w:type="dxa"/>
          </w:tcPr>
          <w:p w14:paraId="3DBDC9AD" w14:textId="77777777" w:rsidR="00016224" w:rsidRPr="00016224" w:rsidRDefault="00016224" w:rsidP="002D35BB">
            <w:pPr>
              <w:rPr>
                <w:sz w:val="16"/>
                <w:szCs w:val="16"/>
              </w:rPr>
            </w:pPr>
            <w:r w:rsidRPr="00016224">
              <w:rPr>
                <w:color w:val="000000"/>
                <w:sz w:val="16"/>
                <w:szCs w:val="16"/>
              </w:rPr>
              <w:t>799</w:t>
            </w:r>
          </w:p>
        </w:tc>
      </w:tr>
      <w:tr w:rsidR="00016224" w:rsidRPr="003562D8" w14:paraId="080106C5" w14:textId="77777777" w:rsidTr="002D35BB">
        <w:tc>
          <w:tcPr>
            <w:tcW w:w="1418" w:type="dxa"/>
          </w:tcPr>
          <w:p w14:paraId="48C6A813" w14:textId="77777777" w:rsidR="00016224" w:rsidRPr="00016224" w:rsidRDefault="00016224" w:rsidP="002D35BB">
            <w:pPr>
              <w:rPr>
                <w:color w:val="000000"/>
                <w:sz w:val="16"/>
                <w:szCs w:val="16"/>
              </w:rPr>
            </w:pPr>
            <w:r w:rsidRPr="00016224">
              <w:rPr>
                <w:sz w:val="16"/>
                <w:szCs w:val="16"/>
              </w:rPr>
              <w:t>Mining Gold</w:t>
            </w:r>
          </w:p>
        </w:tc>
        <w:tc>
          <w:tcPr>
            <w:tcW w:w="850" w:type="dxa"/>
          </w:tcPr>
          <w:p w14:paraId="082AB6D9" w14:textId="77777777" w:rsidR="00016224" w:rsidRPr="00016224" w:rsidRDefault="00016224" w:rsidP="002D35BB">
            <w:pPr>
              <w:rPr>
                <w:color w:val="000000"/>
                <w:sz w:val="16"/>
                <w:szCs w:val="16"/>
              </w:rPr>
            </w:pPr>
            <w:r w:rsidRPr="00016224">
              <w:rPr>
                <w:sz w:val="16"/>
                <w:szCs w:val="16"/>
              </w:rPr>
              <w:t>QLD</w:t>
            </w:r>
          </w:p>
        </w:tc>
        <w:tc>
          <w:tcPr>
            <w:tcW w:w="7230" w:type="dxa"/>
          </w:tcPr>
          <w:p w14:paraId="69B5636B" w14:textId="77777777" w:rsidR="00016224" w:rsidRPr="003C1422" w:rsidRDefault="00016224" w:rsidP="002D35BB">
            <w:pPr>
              <w:pStyle w:val="NoSpacing"/>
            </w:pPr>
            <w:r>
              <w:t xml:space="preserve">Clara Resources - </w:t>
            </w:r>
            <w:hyperlink w:anchor="C7AHodgkinsonBasinGold799" w:history="1">
              <w:r w:rsidRPr="00D31738">
                <w:rPr>
                  <w:rStyle w:val="Hyperlink"/>
                </w:rPr>
                <w:t>Hodgkinson Basin Gold Project (AU SB Minerals) acquisition vote on 6 February</w:t>
              </w:r>
            </w:hyperlink>
          </w:p>
        </w:tc>
        <w:tc>
          <w:tcPr>
            <w:tcW w:w="567" w:type="dxa"/>
          </w:tcPr>
          <w:p w14:paraId="6EB3EFBD" w14:textId="77777777" w:rsidR="00016224" w:rsidRPr="00016224" w:rsidRDefault="00016224" w:rsidP="002D35BB">
            <w:pPr>
              <w:rPr>
                <w:sz w:val="16"/>
                <w:szCs w:val="16"/>
              </w:rPr>
            </w:pPr>
            <w:r w:rsidRPr="00016224">
              <w:rPr>
                <w:color w:val="000000"/>
                <w:sz w:val="16"/>
                <w:szCs w:val="16"/>
              </w:rPr>
              <w:t>799</w:t>
            </w:r>
          </w:p>
        </w:tc>
      </w:tr>
      <w:tr w:rsidR="00016224" w:rsidRPr="00B737CB" w14:paraId="19A9D86F" w14:textId="77777777" w:rsidTr="002D35BB">
        <w:tc>
          <w:tcPr>
            <w:tcW w:w="1418" w:type="dxa"/>
          </w:tcPr>
          <w:p w14:paraId="2A6D76A1" w14:textId="77777777" w:rsidR="00016224" w:rsidRPr="00016224" w:rsidRDefault="00016224" w:rsidP="002D35BB">
            <w:pPr>
              <w:rPr>
                <w:color w:val="000000"/>
                <w:sz w:val="16"/>
                <w:szCs w:val="16"/>
              </w:rPr>
            </w:pPr>
            <w:r w:rsidRPr="00016224">
              <w:rPr>
                <w:sz w:val="16"/>
                <w:szCs w:val="16"/>
              </w:rPr>
              <w:t>Mining Gold</w:t>
            </w:r>
          </w:p>
        </w:tc>
        <w:tc>
          <w:tcPr>
            <w:tcW w:w="850" w:type="dxa"/>
          </w:tcPr>
          <w:p w14:paraId="446CC7C5" w14:textId="77777777" w:rsidR="00016224" w:rsidRPr="00016224" w:rsidRDefault="00016224" w:rsidP="002D35BB">
            <w:pPr>
              <w:rPr>
                <w:color w:val="000000"/>
                <w:sz w:val="16"/>
                <w:szCs w:val="16"/>
              </w:rPr>
            </w:pPr>
            <w:r w:rsidRPr="00016224">
              <w:rPr>
                <w:sz w:val="16"/>
                <w:szCs w:val="16"/>
              </w:rPr>
              <w:t>QLD</w:t>
            </w:r>
          </w:p>
        </w:tc>
        <w:tc>
          <w:tcPr>
            <w:tcW w:w="7230" w:type="dxa"/>
          </w:tcPr>
          <w:p w14:paraId="1C389CC5" w14:textId="77777777" w:rsidR="00016224" w:rsidRPr="00BF7943" w:rsidRDefault="00016224" w:rsidP="002D35BB">
            <w:pPr>
              <w:pStyle w:val="NoSpacing"/>
            </w:pPr>
            <w:r>
              <w:t xml:space="preserve">ECR Minerals - </w:t>
            </w:r>
            <w:hyperlink w:anchor="ECRRaglanGold799" w:history="1">
              <w:r w:rsidRPr="006548A7">
                <w:rPr>
                  <w:rStyle w:val="Hyperlink"/>
                </w:rPr>
                <w:t xml:space="preserve">UK£1.5M Raised </w:t>
              </w:r>
              <w:r>
                <w:rPr>
                  <w:rStyle w:val="Hyperlink"/>
                </w:rPr>
                <w:t>to finalise gold production startup at Raglan and Blue Mountain</w:t>
              </w:r>
            </w:hyperlink>
          </w:p>
        </w:tc>
        <w:tc>
          <w:tcPr>
            <w:tcW w:w="567" w:type="dxa"/>
          </w:tcPr>
          <w:p w14:paraId="42E300FE" w14:textId="77777777" w:rsidR="00016224" w:rsidRPr="00016224" w:rsidRDefault="00016224" w:rsidP="002D35BB">
            <w:pPr>
              <w:rPr>
                <w:sz w:val="16"/>
                <w:szCs w:val="16"/>
              </w:rPr>
            </w:pPr>
            <w:r w:rsidRPr="00016224">
              <w:rPr>
                <w:color w:val="000000"/>
                <w:sz w:val="16"/>
                <w:szCs w:val="16"/>
              </w:rPr>
              <w:t>799</w:t>
            </w:r>
          </w:p>
        </w:tc>
      </w:tr>
      <w:tr w:rsidR="00016224" w14:paraId="260766F0" w14:textId="77777777" w:rsidTr="002D35BB">
        <w:tc>
          <w:tcPr>
            <w:tcW w:w="1418" w:type="dxa"/>
          </w:tcPr>
          <w:p w14:paraId="23E0CABB" w14:textId="77777777" w:rsidR="00016224" w:rsidRPr="00016224" w:rsidRDefault="00016224" w:rsidP="002D35BB">
            <w:pPr>
              <w:rPr>
                <w:color w:val="000000"/>
                <w:sz w:val="16"/>
                <w:szCs w:val="16"/>
              </w:rPr>
            </w:pPr>
            <w:r w:rsidRPr="00016224">
              <w:rPr>
                <w:sz w:val="16"/>
                <w:szCs w:val="16"/>
              </w:rPr>
              <w:t>Mining Gold</w:t>
            </w:r>
          </w:p>
        </w:tc>
        <w:tc>
          <w:tcPr>
            <w:tcW w:w="850" w:type="dxa"/>
          </w:tcPr>
          <w:p w14:paraId="01CE2873" w14:textId="77777777" w:rsidR="00016224" w:rsidRPr="00016224" w:rsidRDefault="00016224" w:rsidP="002D35BB">
            <w:pPr>
              <w:rPr>
                <w:color w:val="000000"/>
                <w:sz w:val="16"/>
                <w:szCs w:val="16"/>
              </w:rPr>
            </w:pPr>
            <w:r w:rsidRPr="00016224">
              <w:rPr>
                <w:sz w:val="16"/>
                <w:szCs w:val="16"/>
              </w:rPr>
              <w:t>QLD</w:t>
            </w:r>
          </w:p>
        </w:tc>
        <w:tc>
          <w:tcPr>
            <w:tcW w:w="7230" w:type="dxa"/>
          </w:tcPr>
          <w:p w14:paraId="5CF28650" w14:textId="77777777" w:rsidR="00016224" w:rsidRPr="005A6EB6" w:rsidRDefault="00016224" w:rsidP="002D35BB">
            <w:pPr>
              <w:pStyle w:val="NoSpacing"/>
            </w:pPr>
            <w:r>
              <w:t xml:space="preserve">GBM Resources - </w:t>
            </w:r>
            <w:hyperlink w:anchor="GBMDrummondBasinGold799" w:history="1">
              <w:r w:rsidRPr="0000551C">
                <w:rPr>
                  <w:rStyle w:val="Hyperlink"/>
                </w:rPr>
                <w:t>$500,000 from sale of Cloncurry Project to Evolution Mining</w:t>
              </w:r>
            </w:hyperlink>
          </w:p>
        </w:tc>
        <w:tc>
          <w:tcPr>
            <w:tcW w:w="567" w:type="dxa"/>
          </w:tcPr>
          <w:p w14:paraId="5F17904B" w14:textId="77777777" w:rsidR="00016224" w:rsidRPr="00016224" w:rsidRDefault="00016224" w:rsidP="002D35BB">
            <w:pPr>
              <w:rPr>
                <w:sz w:val="16"/>
                <w:szCs w:val="16"/>
              </w:rPr>
            </w:pPr>
            <w:r w:rsidRPr="00016224">
              <w:rPr>
                <w:color w:val="000000"/>
                <w:sz w:val="16"/>
                <w:szCs w:val="16"/>
              </w:rPr>
              <w:t>799</w:t>
            </w:r>
          </w:p>
        </w:tc>
      </w:tr>
      <w:tr w:rsidR="00016224" w:rsidRPr="003562D8" w14:paraId="18120690" w14:textId="77777777" w:rsidTr="002D35BB">
        <w:tc>
          <w:tcPr>
            <w:tcW w:w="1418" w:type="dxa"/>
          </w:tcPr>
          <w:p w14:paraId="0504C8ED" w14:textId="77777777" w:rsidR="00016224" w:rsidRPr="00016224" w:rsidRDefault="00016224" w:rsidP="002D35BB">
            <w:pPr>
              <w:rPr>
                <w:color w:val="000000"/>
                <w:sz w:val="16"/>
                <w:szCs w:val="16"/>
              </w:rPr>
            </w:pPr>
            <w:r w:rsidRPr="00016224">
              <w:rPr>
                <w:sz w:val="16"/>
                <w:szCs w:val="16"/>
              </w:rPr>
              <w:t>Mining Gold</w:t>
            </w:r>
          </w:p>
        </w:tc>
        <w:tc>
          <w:tcPr>
            <w:tcW w:w="850" w:type="dxa"/>
          </w:tcPr>
          <w:p w14:paraId="239CE75E" w14:textId="77777777" w:rsidR="00016224" w:rsidRPr="00016224" w:rsidRDefault="00016224" w:rsidP="002D35BB">
            <w:pPr>
              <w:rPr>
                <w:color w:val="000000"/>
                <w:sz w:val="16"/>
                <w:szCs w:val="16"/>
              </w:rPr>
            </w:pPr>
            <w:r w:rsidRPr="00016224">
              <w:rPr>
                <w:sz w:val="16"/>
                <w:szCs w:val="16"/>
              </w:rPr>
              <w:t>QLD</w:t>
            </w:r>
          </w:p>
        </w:tc>
        <w:tc>
          <w:tcPr>
            <w:tcW w:w="7230" w:type="dxa"/>
          </w:tcPr>
          <w:p w14:paraId="5564CEA0" w14:textId="77777777" w:rsidR="00016224" w:rsidRPr="00443D0F" w:rsidRDefault="00016224" w:rsidP="002D35BB">
            <w:pPr>
              <w:pStyle w:val="NoSpacing"/>
            </w:pPr>
            <w:r w:rsidRPr="00882C59">
              <w:t xml:space="preserve">Savannah Goldfields – </w:t>
            </w:r>
            <w:hyperlink w:anchor="SVGGeorgetownGold799" w:history="1">
              <w:r w:rsidRPr="009F357B">
                <w:rPr>
                  <w:rStyle w:val="Hyperlink"/>
                </w:rPr>
                <w:t xml:space="preserve">Georgetown Gold Project </w:t>
              </w:r>
              <w:r>
                <w:rPr>
                  <w:rStyle w:val="Hyperlink"/>
                </w:rPr>
                <w:t>gold production expansion opportunities</w:t>
              </w:r>
            </w:hyperlink>
          </w:p>
        </w:tc>
        <w:tc>
          <w:tcPr>
            <w:tcW w:w="567" w:type="dxa"/>
          </w:tcPr>
          <w:p w14:paraId="1757A2EC" w14:textId="77777777" w:rsidR="00016224" w:rsidRPr="00016224" w:rsidRDefault="00016224" w:rsidP="002D35BB">
            <w:pPr>
              <w:rPr>
                <w:sz w:val="16"/>
                <w:szCs w:val="16"/>
              </w:rPr>
            </w:pPr>
            <w:r w:rsidRPr="00016224">
              <w:rPr>
                <w:color w:val="000000"/>
                <w:sz w:val="16"/>
                <w:szCs w:val="16"/>
              </w:rPr>
              <w:t>799</w:t>
            </w:r>
          </w:p>
        </w:tc>
      </w:tr>
      <w:tr w:rsidR="00016224" w:rsidRPr="003562D8" w14:paraId="1D2FC2DA" w14:textId="77777777" w:rsidTr="002D35BB">
        <w:tc>
          <w:tcPr>
            <w:tcW w:w="1418" w:type="dxa"/>
          </w:tcPr>
          <w:p w14:paraId="06927917" w14:textId="77777777" w:rsidR="00016224" w:rsidRPr="00016224" w:rsidRDefault="00016224" w:rsidP="002D35BB">
            <w:pPr>
              <w:rPr>
                <w:color w:val="000000"/>
                <w:sz w:val="16"/>
                <w:szCs w:val="16"/>
              </w:rPr>
            </w:pPr>
            <w:r w:rsidRPr="00016224">
              <w:rPr>
                <w:sz w:val="16"/>
                <w:szCs w:val="16"/>
              </w:rPr>
              <w:t>Mining Gold</w:t>
            </w:r>
          </w:p>
        </w:tc>
        <w:tc>
          <w:tcPr>
            <w:tcW w:w="850" w:type="dxa"/>
          </w:tcPr>
          <w:p w14:paraId="3C3C125D" w14:textId="77777777" w:rsidR="00016224" w:rsidRPr="00016224" w:rsidRDefault="00016224" w:rsidP="002D35BB">
            <w:pPr>
              <w:rPr>
                <w:color w:val="000000"/>
                <w:sz w:val="16"/>
                <w:szCs w:val="16"/>
              </w:rPr>
            </w:pPr>
            <w:r w:rsidRPr="00016224">
              <w:rPr>
                <w:sz w:val="16"/>
                <w:szCs w:val="16"/>
              </w:rPr>
              <w:t>QLD</w:t>
            </w:r>
          </w:p>
        </w:tc>
        <w:tc>
          <w:tcPr>
            <w:tcW w:w="7230" w:type="dxa"/>
          </w:tcPr>
          <w:p w14:paraId="67995DAA" w14:textId="77777777" w:rsidR="00016224" w:rsidRPr="00B36F2B" w:rsidRDefault="00016224" w:rsidP="002D35BB">
            <w:pPr>
              <w:pStyle w:val="NoSpacing"/>
            </w:pPr>
            <w:r w:rsidRPr="00344F2E">
              <w:t xml:space="preserve">Sunshine Metals </w:t>
            </w:r>
            <w:r>
              <w:t>–</w:t>
            </w:r>
            <w:r w:rsidRPr="00344F2E">
              <w:t xml:space="preserve"> </w:t>
            </w:r>
            <w:hyperlink w:anchor="SHNRavenswoodLiontownAu799" w:history="1">
              <w:r w:rsidRPr="00B36240">
                <w:rPr>
                  <w:rStyle w:val="Hyperlink"/>
                </w:rPr>
                <w:t>Ravenswood Consolidated Project Liontown Gold Mining Study results pending</w:t>
              </w:r>
            </w:hyperlink>
          </w:p>
        </w:tc>
        <w:tc>
          <w:tcPr>
            <w:tcW w:w="567" w:type="dxa"/>
          </w:tcPr>
          <w:p w14:paraId="01AB2179" w14:textId="77777777" w:rsidR="00016224" w:rsidRPr="00016224" w:rsidRDefault="00016224" w:rsidP="002D35BB">
            <w:pPr>
              <w:rPr>
                <w:sz w:val="16"/>
                <w:szCs w:val="16"/>
              </w:rPr>
            </w:pPr>
            <w:r w:rsidRPr="00016224">
              <w:rPr>
                <w:color w:val="000000"/>
                <w:sz w:val="16"/>
                <w:szCs w:val="16"/>
              </w:rPr>
              <w:t>799</w:t>
            </w:r>
          </w:p>
        </w:tc>
      </w:tr>
      <w:tr w:rsidR="00016224" w:rsidRPr="00142DD6" w14:paraId="590B1B7A" w14:textId="77777777" w:rsidTr="002D35BB">
        <w:tc>
          <w:tcPr>
            <w:tcW w:w="1418" w:type="dxa"/>
          </w:tcPr>
          <w:p w14:paraId="4C52D8E6" w14:textId="77777777" w:rsidR="00016224" w:rsidRPr="00016224" w:rsidRDefault="00016224" w:rsidP="002D35BB">
            <w:pPr>
              <w:rPr>
                <w:sz w:val="16"/>
                <w:szCs w:val="16"/>
              </w:rPr>
            </w:pPr>
            <w:r w:rsidRPr="00016224">
              <w:rPr>
                <w:sz w:val="16"/>
                <w:szCs w:val="16"/>
              </w:rPr>
              <w:t>Mining Gold</w:t>
            </w:r>
          </w:p>
        </w:tc>
        <w:tc>
          <w:tcPr>
            <w:tcW w:w="850" w:type="dxa"/>
          </w:tcPr>
          <w:p w14:paraId="2157C6C6" w14:textId="77777777" w:rsidR="00016224" w:rsidRPr="00016224" w:rsidRDefault="00016224" w:rsidP="002D35BB">
            <w:pPr>
              <w:rPr>
                <w:sz w:val="16"/>
                <w:szCs w:val="16"/>
              </w:rPr>
            </w:pPr>
            <w:r w:rsidRPr="00016224">
              <w:rPr>
                <w:sz w:val="16"/>
                <w:szCs w:val="16"/>
              </w:rPr>
              <w:t>WA</w:t>
            </w:r>
          </w:p>
        </w:tc>
        <w:tc>
          <w:tcPr>
            <w:tcW w:w="7230" w:type="dxa"/>
          </w:tcPr>
          <w:p w14:paraId="3F715DE4" w14:textId="77777777" w:rsidR="00016224" w:rsidRPr="00142DD6" w:rsidRDefault="00016224" w:rsidP="002D35BB">
            <w:r w:rsidRPr="00142DD6">
              <w:t xml:space="preserve">Astral Resources - </w:t>
            </w:r>
            <w:hyperlink w:anchor="AARMandillaGold799" w:history="1">
              <w:r w:rsidRPr="00142DD6">
                <w:rPr>
                  <w:rStyle w:val="Hyperlink"/>
                </w:rPr>
                <w:t>Mandilla Gold Project DFS targeted for completion by mid-2026</w:t>
              </w:r>
            </w:hyperlink>
          </w:p>
        </w:tc>
        <w:tc>
          <w:tcPr>
            <w:tcW w:w="567" w:type="dxa"/>
          </w:tcPr>
          <w:p w14:paraId="7B2BC400" w14:textId="77777777" w:rsidR="00016224" w:rsidRPr="00016224" w:rsidRDefault="00016224" w:rsidP="002D35BB">
            <w:pPr>
              <w:rPr>
                <w:sz w:val="16"/>
                <w:szCs w:val="16"/>
              </w:rPr>
            </w:pPr>
            <w:r w:rsidRPr="00016224">
              <w:rPr>
                <w:color w:val="000000"/>
                <w:sz w:val="16"/>
                <w:szCs w:val="16"/>
              </w:rPr>
              <w:t>799</w:t>
            </w:r>
          </w:p>
        </w:tc>
      </w:tr>
      <w:tr w:rsidR="00016224" w:rsidRPr="00B737CB" w14:paraId="69381189" w14:textId="77777777" w:rsidTr="002D35BB">
        <w:tc>
          <w:tcPr>
            <w:tcW w:w="1418" w:type="dxa"/>
          </w:tcPr>
          <w:p w14:paraId="1A29EB51" w14:textId="77777777" w:rsidR="00016224" w:rsidRPr="00016224" w:rsidRDefault="00016224" w:rsidP="002D35BB">
            <w:pPr>
              <w:rPr>
                <w:color w:val="000000"/>
                <w:sz w:val="16"/>
                <w:szCs w:val="16"/>
              </w:rPr>
            </w:pPr>
            <w:r w:rsidRPr="00016224">
              <w:rPr>
                <w:sz w:val="16"/>
                <w:szCs w:val="16"/>
              </w:rPr>
              <w:t>Mining Gold</w:t>
            </w:r>
          </w:p>
        </w:tc>
        <w:tc>
          <w:tcPr>
            <w:tcW w:w="850" w:type="dxa"/>
          </w:tcPr>
          <w:p w14:paraId="55354DA7" w14:textId="77777777" w:rsidR="00016224" w:rsidRPr="00016224" w:rsidRDefault="00016224" w:rsidP="002D35BB">
            <w:pPr>
              <w:rPr>
                <w:color w:val="000000"/>
                <w:sz w:val="16"/>
                <w:szCs w:val="16"/>
              </w:rPr>
            </w:pPr>
            <w:r w:rsidRPr="00016224">
              <w:rPr>
                <w:sz w:val="16"/>
                <w:szCs w:val="16"/>
              </w:rPr>
              <w:t>WA</w:t>
            </w:r>
          </w:p>
        </w:tc>
        <w:tc>
          <w:tcPr>
            <w:tcW w:w="7230" w:type="dxa"/>
          </w:tcPr>
          <w:p w14:paraId="78F0E797" w14:textId="77777777" w:rsidR="00016224" w:rsidRPr="00222B00" w:rsidRDefault="00016224" w:rsidP="002D35BB">
            <w:pPr>
              <w:pStyle w:val="NoSpacing"/>
            </w:pPr>
            <w:r>
              <w:t xml:space="preserve">Astral Resources / Mineral Mining Services – </w:t>
            </w:r>
            <w:hyperlink w:anchor="AARMMSThinkBigGold799" w:history="1">
              <w:r w:rsidRPr="00E8553C">
                <w:rPr>
                  <w:rStyle w:val="Hyperlink"/>
                </w:rPr>
                <w:t xml:space="preserve">Think Big Gold Project </w:t>
              </w:r>
              <w:r>
                <w:rPr>
                  <w:rStyle w:val="Hyperlink"/>
                </w:rPr>
                <w:t>d</w:t>
              </w:r>
              <w:r w:rsidRPr="00E8553C">
                <w:rPr>
                  <w:rStyle w:val="Hyperlink"/>
                </w:rPr>
                <w:t xml:space="preserve">evelopment negotiations </w:t>
              </w:r>
              <w:r>
                <w:rPr>
                  <w:rStyle w:val="Hyperlink"/>
                </w:rPr>
                <w:t>in progress</w:t>
              </w:r>
            </w:hyperlink>
          </w:p>
        </w:tc>
        <w:tc>
          <w:tcPr>
            <w:tcW w:w="567" w:type="dxa"/>
          </w:tcPr>
          <w:p w14:paraId="4CF18996" w14:textId="77777777" w:rsidR="00016224" w:rsidRPr="00016224" w:rsidRDefault="00016224" w:rsidP="002D35BB">
            <w:pPr>
              <w:rPr>
                <w:sz w:val="16"/>
                <w:szCs w:val="16"/>
              </w:rPr>
            </w:pPr>
            <w:r w:rsidRPr="00016224">
              <w:rPr>
                <w:color w:val="000000"/>
                <w:sz w:val="16"/>
                <w:szCs w:val="16"/>
              </w:rPr>
              <w:t>799</w:t>
            </w:r>
          </w:p>
        </w:tc>
      </w:tr>
      <w:tr w:rsidR="00016224" w14:paraId="5C20A66D" w14:textId="77777777" w:rsidTr="002D35BB">
        <w:tc>
          <w:tcPr>
            <w:tcW w:w="1418" w:type="dxa"/>
          </w:tcPr>
          <w:p w14:paraId="2705B101" w14:textId="77777777" w:rsidR="00016224" w:rsidRPr="00016224" w:rsidRDefault="00016224" w:rsidP="002D35BB">
            <w:pPr>
              <w:rPr>
                <w:color w:val="000000"/>
                <w:sz w:val="16"/>
                <w:szCs w:val="16"/>
              </w:rPr>
            </w:pPr>
            <w:r w:rsidRPr="00016224">
              <w:rPr>
                <w:sz w:val="16"/>
                <w:szCs w:val="16"/>
              </w:rPr>
              <w:t>Mining Gold</w:t>
            </w:r>
          </w:p>
        </w:tc>
        <w:tc>
          <w:tcPr>
            <w:tcW w:w="850" w:type="dxa"/>
          </w:tcPr>
          <w:p w14:paraId="20642CFC" w14:textId="77777777" w:rsidR="00016224" w:rsidRPr="00016224" w:rsidRDefault="00016224" w:rsidP="002D35BB">
            <w:pPr>
              <w:rPr>
                <w:color w:val="000000"/>
                <w:sz w:val="16"/>
                <w:szCs w:val="16"/>
              </w:rPr>
            </w:pPr>
            <w:r w:rsidRPr="00016224">
              <w:rPr>
                <w:sz w:val="16"/>
                <w:szCs w:val="16"/>
              </w:rPr>
              <w:t>WA</w:t>
            </w:r>
          </w:p>
        </w:tc>
        <w:tc>
          <w:tcPr>
            <w:tcW w:w="7230" w:type="dxa"/>
          </w:tcPr>
          <w:p w14:paraId="3E1E8D2C" w14:textId="77777777" w:rsidR="00016224" w:rsidRDefault="00016224" w:rsidP="002D35BB">
            <w:pPr>
              <w:rPr>
                <w:color w:val="000000"/>
              </w:rPr>
            </w:pPr>
            <w:r w:rsidRPr="000B54BA">
              <w:t>Augustus Minerals</w:t>
            </w:r>
            <w:r>
              <w:t xml:space="preserve"> – </w:t>
            </w:r>
            <w:hyperlink w:anchor="AUGMusicWellGold799" w:history="1">
              <w:r w:rsidRPr="000B54BA">
                <w:rPr>
                  <w:rStyle w:val="Hyperlink"/>
                </w:rPr>
                <w:t xml:space="preserve">Music Well Gold Project drilling </w:t>
              </w:r>
              <w:r>
                <w:rPr>
                  <w:rStyle w:val="Hyperlink"/>
                </w:rPr>
                <w:t xml:space="preserve">start </w:t>
              </w:r>
              <w:r w:rsidRPr="000B54BA">
                <w:rPr>
                  <w:rStyle w:val="Hyperlink"/>
                </w:rPr>
                <w:t>pending</w:t>
              </w:r>
            </w:hyperlink>
          </w:p>
        </w:tc>
        <w:tc>
          <w:tcPr>
            <w:tcW w:w="567" w:type="dxa"/>
          </w:tcPr>
          <w:p w14:paraId="351AB1B8" w14:textId="77777777" w:rsidR="00016224" w:rsidRPr="00016224" w:rsidRDefault="00016224" w:rsidP="002D35BB">
            <w:pPr>
              <w:rPr>
                <w:sz w:val="16"/>
                <w:szCs w:val="16"/>
              </w:rPr>
            </w:pPr>
            <w:r w:rsidRPr="00016224">
              <w:rPr>
                <w:color w:val="000000"/>
                <w:sz w:val="16"/>
                <w:szCs w:val="16"/>
              </w:rPr>
              <w:t>799</w:t>
            </w:r>
          </w:p>
        </w:tc>
      </w:tr>
      <w:tr w:rsidR="00016224" w14:paraId="254D3510" w14:textId="77777777" w:rsidTr="002D35BB">
        <w:tc>
          <w:tcPr>
            <w:tcW w:w="1418" w:type="dxa"/>
          </w:tcPr>
          <w:p w14:paraId="6B9D817B" w14:textId="77777777" w:rsidR="00016224" w:rsidRPr="00016224" w:rsidRDefault="00016224" w:rsidP="002D35BB">
            <w:pPr>
              <w:rPr>
                <w:color w:val="000000"/>
                <w:sz w:val="16"/>
                <w:szCs w:val="16"/>
              </w:rPr>
            </w:pPr>
            <w:r w:rsidRPr="00016224">
              <w:rPr>
                <w:sz w:val="16"/>
                <w:szCs w:val="16"/>
              </w:rPr>
              <w:t>Mining Gold</w:t>
            </w:r>
          </w:p>
        </w:tc>
        <w:tc>
          <w:tcPr>
            <w:tcW w:w="850" w:type="dxa"/>
          </w:tcPr>
          <w:p w14:paraId="147D3C61" w14:textId="77777777" w:rsidR="00016224" w:rsidRPr="00016224" w:rsidRDefault="00016224" w:rsidP="002D35BB">
            <w:pPr>
              <w:rPr>
                <w:color w:val="000000"/>
                <w:sz w:val="16"/>
                <w:szCs w:val="16"/>
              </w:rPr>
            </w:pPr>
            <w:r w:rsidRPr="00016224">
              <w:rPr>
                <w:sz w:val="16"/>
                <w:szCs w:val="16"/>
              </w:rPr>
              <w:t>WA</w:t>
            </w:r>
          </w:p>
        </w:tc>
        <w:tc>
          <w:tcPr>
            <w:tcW w:w="7230" w:type="dxa"/>
          </w:tcPr>
          <w:p w14:paraId="23820FE9" w14:textId="77777777" w:rsidR="00016224" w:rsidRPr="00880DFB" w:rsidRDefault="00016224" w:rsidP="002D35BB">
            <w:pPr>
              <w:pStyle w:val="NoSpacing"/>
            </w:pPr>
            <w:r w:rsidRPr="00E63E9A">
              <w:t>Auravelle Metals</w:t>
            </w:r>
            <w:r>
              <w:t xml:space="preserve"> - </w:t>
            </w:r>
            <w:hyperlink w:anchor="AUVNuckullaHillGold799" w:history="1">
              <w:r w:rsidRPr="00E4584B">
                <w:rPr>
                  <w:rStyle w:val="Hyperlink"/>
                </w:rPr>
                <w:t>Multiple drill programs scheduled for 2026 in SA and WA</w:t>
              </w:r>
            </w:hyperlink>
          </w:p>
        </w:tc>
        <w:tc>
          <w:tcPr>
            <w:tcW w:w="567" w:type="dxa"/>
          </w:tcPr>
          <w:p w14:paraId="4FA919BD" w14:textId="77777777" w:rsidR="00016224" w:rsidRPr="00016224" w:rsidRDefault="00016224" w:rsidP="002D35BB">
            <w:pPr>
              <w:rPr>
                <w:sz w:val="16"/>
                <w:szCs w:val="16"/>
              </w:rPr>
            </w:pPr>
            <w:r w:rsidRPr="00016224">
              <w:rPr>
                <w:color w:val="000000"/>
                <w:sz w:val="16"/>
                <w:szCs w:val="16"/>
              </w:rPr>
              <w:t>799</w:t>
            </w:r>
          </w:p>
        </w:tc>
      </w:tr>
      <w:tr w:rsidR="00016224" w14:paraId="34AC3609" w14:textId="77777777" w:rsidTr="002D35BB">
        <w:tc>
          <w:tcPr>
            <w:tcW w:w="1418" w:type="dxa"/>
          </w:tcPr>
          <w:p w14:paraId="1DF972A4" w14:textId="77777777" w:rsidR="00016224" w:rsidRPr="00016224" w:rsidRDefault="00016224" w:rsidP="002D35BB">
            <w:pPr>
              <w:rPr>
                <w:color w:val="000000"/>
                <w:sz w:val="16"/>
                <w:szCs w:val="16"/>
              </w:rPr>
            </w:pPr>
            <w:r w:rsidRPr="00016224">
              <w:rPr>
                <w:sz w:val="16"/>
                <w:szCs w:val="16"/>
              </w:rPr>
              <w:t>Mining Gold</w:t>
            </w:r>
          </w:p>
        </w:tc>
        <w:tc>
          <w:tcPr>
            <w:tcW w:w="850" w:type="dxa"/>
          </w:tcPr>
          <w:p w14:paraId="05AFD087" w14:textId="77777777" w:rsidR="00016224" w:rsidRPr="00016224" w:rsidRDefault="00016224" w:rsidP="002D35BB">
            <w:pPr>
              <w:rPr>
                <w:color w:val="000000"/>
                <w:sz w:val="16"/>
                <w:szCs w:val="16"/>
              </w:rPr>
            </w:pPr>
            <w:r w:rsidRPr="00016224">
              <w:rPr>
                <w:sz w:val="16"/>
                <w:szCs w:val="16"/>
              </w:rPr>
              <w:t>WA</w:t>
            </w:r>
          </w:p>
        </w:tc>
        <w:tc>
          <w:tcPr>
            <w:tcW w:w="7230" w:type="dxa"/>
          </w:tcPr>
          <w:p w14:paraId="44DF8171" w14:textId="77777777" w:rsidR="00016224" w:rsidRDefault="00016224" w:rsidP="002D35BB">
            <w:pPr>
              <w:rPr>
                <w:color w:val="000000"/>
              </w:rPr>
            </w:pPr>
            <w:r>
              <w:t xml:space="preserve">Leeuwin Metals – </w:t>
            </w:r>
            <w:hyperlink w:anchor="LM1MardaGold799" w:history="1">
              <w:r>
                <w:rPr>
                  <w:rStyle w:val="Hyperlink"/>
                </w:rPr>
                <w:t>Ma</w:t>
              </w:r>
              <w:r w:rsidRPr="00C5559B">
                <w:rPr>
                  <w:rStyle w:val="Hyperlink"/>
                </w:rPr>
                <w:t xml:space="preserve">rda Gold Project </w:t>
              </w:r>
              <w:r>
                <w:rPr>
                  <w:rStyle w:val="Hyperlink"/>
                </w:rPr>
                <w:t>resource development work program</w:t>
              </w:r>
            </w:hyperlink>
          </w:p>
        </w:tc>
        <w:tc>
          <w:tcPr>
            <w:tcW w:w="567" w:type="dxa"/>
          </w:tcPr>
          <w:p w14:paraId="4D75A0F2" w14:textId="77777777" w:rsidR="00016224" w:rsidRPr="00016224" w:rsidRDefault="00016224" w:rsidP="002D35BB">
            <w:pPr>
              <w:rPr>
                <w:sz w:val="16"/>
                <w:szCs w:val="16"/>
              </w:rPr>
            </w:pPr>
            <w:r w:rsidRPr="00016224">
              <w:rPr>
                <w:color w:val="000000"/>
                <w:sz w:val="16"/>
                <w:szCs w:val="16"/>
              </w:rPr>
              <w:t>799</w:t>
            </w:r>
          </w:p>
        </w:tc>
      </w:tr>
      <w:tr w:rsidR="00016224" w:rsidRPr="003562D8" w14:paraId="7733F150" w14:textId="77777777" w:rsidTr="002D35BB">
        <w:tc>
          <w:tcPr>
            <w:tcW w:w="1418" w:type="dxa"/>
          </w:tcPr>
          <w:p w14:paraId="4DA1D41B" w14:textId="77777777" w:rsidR="00016224" w:rsidRPr="00016224" w:rsidRDefault="00016224" w:rsidP="002D35BB">
            <w:pPr>
              <w:rPr>
                <w:color w:val="000000"/>
                <w:sz w:val="16"/>
                <w:szCs w:val="16"/>
              </w:rPr>
            </w:pPr>
            <w:r w:rsidRPr="00016224">
              <w:rPr>
                <w:sz w:val="16"/>
                <w:szCs w:val="16"/>
              </w:rPr>
              <w:t>Mining Gold</w:t>
            </w:r>
          </w:p>
        </w:tc>
        <w:tc>
          <w:tcPr>
            <w:tcW w:w="850" w:type="dxa"/>
          </w:tcPr>
          <w:p w14:paraId="5452EBAB" w14:textId="77777777" w:rsidR="00016224" w:rsidRPr="00016224" w:rsidRDefault="00016224" w:rsidP="002D35BB">
            <w:pPr>
              <w:rPr>
                <w:color w:val="000000"/>
                <w:sz w:val="16"/>
                <w:szCs w:val="16"/>
              </w:rPr>
            </w:pPr>
            <w:r w:rsidRPr="00016224">
              <w:rPr>
                <w:sz w:val="16"/>
                <w:szCs w:val="16"/>
              </w:rPr>
              <w:t>WA</w:t>
            </w:r>
          </w:p>
        </w:tc>
        <w:tc>
          <w:tcPr>
            <w:tcW w:w="7230" w:type="dxa"/>
          </w:tcPr>
          <w:p w14:paraId="0C27F37D" w14:textId="77777777" w:rsidR="00016224" w:rsidRPr="005C3F0B" w:rsidRDefault="00016224" w:rsidP="002D35BB">
            <w:pPr>
              <w:pStyle w:val="NoSpacing"/>
            </w:pPr>
            <w:r>
              <w:t xml:space="preserve">Lunnon Metals - </w:t>
            </w:r>
            <w:hyperlink w:anchor="LM8LadyHerialGold799" w:history="1">
              <w:r w:rsidRPr="00B61DB2">
                <w:rPr>
                  <w:rStyle w:val="Hyperlink"/>
                </w:rPr>
                <w:t xml:space="preserve">Lady Herial </w:t>
              </w:r>
              <w:r>
                <w:rPr>
                  <w:rStyle w:val="Hyperlink"/>
                </w:rPr>
                <w:t>mining operation kicking off</w:t>
              </w:r>
            </w:hyperlink>
          </w:p>
        </w:tc>
        <w:tc>
          <w:tcPr>
            <w:tcW w:w="567" w:type="dxa"/>
          </w:tcPr>
          <w:p w14:paraId="73B4B941" w14:textId="77777777" w:rsidR="00016224" w:rsidRPr="00016224" w:rsidRDefault="00016224" w:rsidP="002D35BB">
            <w:pPr>
              <w:rPr>
                <w:sz w:val="16"/>
                <w:szCs w:val="16"/>
              </w:rPr>
            </w:pPr>
            <w:r w:rsidRPr="00016224">
              <w:rPr>
                <w:color w:val="000000"/>
                <w:sz w:val="16"/>
                <w:szCs w:val="16"/>
              </w:rPr>
              <w:t>799</w:t>
            </w:r>
          </w:p>
        </w:tc>
      </w:tr>
      <w:tr w:rsidR="00016224" w14:paraId="5BC329EF" w14:textId="77777777" w:rsidTr="002D35BB">
        <w:tc>
          <w:tcPr>
            <w:tcW w:w="1418" w:type="dxa"/>
          </w:tcPr>
          <w:p w14:paraId="1EBD9043" w14:textId="77777777" w:rsidR="00016224" w:rsidRPr="00016224" w:rsidRDefault="00016224" w:rsidP="002D35BB">
            <w:pPr>
              <w:rPr>
                <w:color w:val="000000"/>
                <w:sz w:val="16"/>
                <w:szCs w:val="16"/>
              </w:rPr>
            </w:pPr>
            <w:r w:rsidRPr="00016224">
              <w:rPr>
                <w:sz w:val="16"/>
                <w:szCs w:val="16"/>
              </w:rPr>
              <w:t>Mining Gold</w:t>
            </w:r>
          </w:p>
        </w:tc>
        <w:tc>
          <w:tcPr>
            <w:tcW w:w="850" w:type="dxa"/>
          </w:tcPr>
          <w:p w14:paraId="69541A1A" w14:textId="77777777" w:rsidR="00016224" w:rsidRPr="00016224" w:rsidRDefault="00016224" w:rsidP="002D35BB">
            <w:pPr>
              <w:rPr>
                <w:color w:val="000000"/>
                <w:sz w:val="16"/>
                <w:szCs w:val="16"/>
              </w:rPr>
            </w:pPr>
            <w:r w:rsidRPr="00016224">
              <w:rPr>
                <w:sz w:val="16"/>
                <w:szCs w:val="16"/>
              </w:rPr>
              <w:t>WA</w:t>
            </w:r>
          </w:p>
        </w:tc>
        <w:tc>
          <w:tcPr>
            <w:tcW w:w="7230" w:type="dxa"/>
          </w:tcPr>
          <w:p w14:paraId="5A7A4763" w14:textId="77777777" w:rsidR="00016224" w:rsidRPr="00252879" w:rsidRDefault="00016224" w:rsidP="002D35BB">
            <w:pPr>
              <w:pStyle w:val="NoSpacing"/>
            </w:pPr>
            <w:r w:rsidRPr="00DD0DE0">
              <w:t>Miramar Resources</w:t>
            </w:r>
            <w:r>
              <w:t xml:space="preserve"> – </w:t>
            </w:r>
            <w:hyperlink w:anchor="M2RGidjiGold799" w:history="1">
              <w:r w:rsidRPr="00144A68">
                <w:rPr>
                  <w:rStyle w:val="Hyperlink"/>
                </w:rPr>
                <w:t xml:space="preserve">Gidji JV Gold Project &amp; Chain Pool </w:t>
              </w:r>
              <w:r>
                <w:rPr>
                  <w:rStyle w:val="Hyperlink"/>
                </w:rPr>
                <w:t xml:space="preserve">Project </w:t>
              </w:r>
              <w:r w:rsidRPr="00144A68">
                <w:rPr>
                  <w:rStyle w:val="Hyperlink"/>
                </w:rPr>
                <w:t>drilling in 1Q 2026</w:t>
              </w:r>
            </w:hyperlink>
          </w:p>
        </w:tc>
        <w:tc>
          <w:tcPr>
            <w:tcW w:w="567" w:type="dxa"/>
          </w:tcPr>
          <w:p w14:paraId="2011890B" w14:textId="77777777" w:rsidR="00016224" w:rsidRPr="00016224" w:rsidRDefault="00016224" w:rsidP="002D35BB">
            <w:pPr>
              <w:rPr>
                <w:sz w:val="16"/>
                <w:szCs w:val="16"/>
              </w:rPr>
            </w:pPr>
            <w:r w:rsidRPr="00016224">
              <w:rPr>
                <w:color w:val="000000"/>
                <w:sz w:val="16"/>
                <w:szCs w:val="16"/>
              </w:rPr>
              <w:t>799</w:t>
            </w:r>
          </w:p>
        </w:tc>
      </w:tr>
      <w:tr w:rsidR="00016224" w:rsidRPr="003562D8" w14:paraId="4FBEE394" w14:textId="77777777" w:rsidTr="002D35BB">
        <w:tc>
          <w:tcPr>
            <w:tcW w:w="1418" w:type="dxa"/>
          </w:tcPr>
          <w:p w14:paraId="692CA5D7" w14:textId="77777777" w:rsidR="00016224" w:rsidRPr="00016224" w:rsidRDefault="00016224" w:rsidP="002D35BB">
            <w:pPr>
              <w:rPr>
                <w:color w:val="000000"/>
                <w:sz w:val="16"/>
                <w:szCs w:val="16"/>
              </w:rPr>
            </w:pPr>
            <w:r w:rsidRPr="00016224">
              <w:rPr>
                <w:sz w:val="16"/>
                <w:szCs w:val="16"/>
              </w:rPr>
              <w:t>Mining Gold</w:t>
            </w:r>
          </w:p>
        </w:tc>
        <w:tc>
          <w:tcPr>
            <w:tcW w:w="850" w:type="dxa"/>
          </w:tcPr>
          <w:p w14:paraId="70E31826" w14:textId="77777777" w:rsidR="00016224" w:rsidRPr="00016224" w:rsidRDefault="00016224" w:rsidP="002D35BB">
            <w:pPr>
              <w:rPr>
                <w:color w:val="000000"/>
                <w:sz w:val="16"/>
                <w:szCs w:val="16"/>
              </w:rPr>
            </w:pPr>
            <w:r w:rsidRPr="00016224">
              <w:rPr>
                <w:sz w:val="16"/>
                <w:szCs w:val="16"/>
              </w:rPr>
              <w:t>WA</w:t>
            </w:r>
          </w:p>
        </w:tc>
        <w:tc>
          <w:tcPr>
            <w:tcW w:w="7230" w:type="dxa"/>
          </w:tcPr>
          <w:p w14:paraId="53224AFC" w14:textId="77777777" w:rsidR="00016224" w:rsidRPr="00B737CB" w:rsidRDefault="00016224" w:rsidP="002D35BB">
            <w:pPr>
              <w:pStyle w:val="NoSpacing"/>
            </w:pPr>
            <w:r>
              <w:t xml:space="preserve">New Murchison Gold - </w:t>
            </w:r>
            <w:hyperlink w:anchor="NMGCrownPrinceLydiaAu799" w:history="1">
              <w:r w:rsidRPr="007F315D">
                <w:rPr>
                  <w:rStyle w:val="Hyperlink"/>
                </w:rPr>
                <w:t xml:space="preserve">Crown Prince Gold Operation </w:t>
              </w:r>
              <w:r>
                <w:rPr>
                  <w:rStyle w:val="Hyperlink"/>
                </w:rPr>
                <w:t>additional resource potential at Lydia</w:t>
              </w:r>
            </w:hyperlink>
          </w:p>
        </w:tc>
        <w:tc>
          <w:tcPr>
            <w:tcW w:w="567" w:type="dxa"/>
          </w:tcPr>
          <w:p w14:paraId="65A39603" w14:textId="77777777" w:rsidR="00016224" w:rsidRPr="00016224" w:rsidRDefault="00016224" w:rsidP="002D35BB">
            <w:pPr>
              <w:rPr>
                <w:sz w:val="16"/>
                <w:szCs w:val="16"/>
              </w:rPr>
            </w:pPr>
            <w:r w:rsidRPr="00016224">
              <w:rPr>
                <w:color w:val="000000"/>
                <w:sz w:val="16"/>
                <w:szCs w:val="16"/>
              </w:rPr>
              <w:t>799</w:t>
            </w:r>
          </w:p>
        </w:tc>
      </w:tr>
      <w:tr w:rsidR="00016224" w14:paraId="35349790" w14:textId="77777777" w:rsidTr="002D35BB">
        <w:tc>
          <w:tcPr>
            <w:tcW w:w="1418" w:type="dxa"/>
          </w:tcPr>
          <w:p w14:paraId="692D9395" w14:textId="77777777" w:rsidR="00016224" w:rsidRPr="00016224" w:rsidRDefault="00016224" w:rsidP="002D35BB">
            <w:pPr>
              <w:rPr>
                <w:color w:val="000000"/>
                <w:sz w:val="16"/>
                <w:szCs w:val="16"/>
              </w:rPr>
            </w:pPr>
            <w:r w:rsidRPr="00016224">
              <w:rPr>
                <w:sz w:val="16"/>
                <w:szCs w:val="16"/>
              </w:rPr>
              <w:t>Mining Gold</w:t>
            </w:r>
          </w:p>
        </w:tc>
        <w:tc>
          <w:tcPr>
            <w:tcW w:w="850" w:type="dxa"/>
          </w:tcPr>
          <w:p w14:paraId="1483ADC6" w14:textId="77777777" w:rsidR="00016224" w:rsidRPr="00016224" w:rsidRDefault="00016224" w:rsidP="002D35BB">
            <w:pPr>
              <w:rPr>
                <w:color w:val="000000"/>
                <w:sz w:val="16"/>
                <w:szCs w:val="16"/>
              </w:rPr>
            </w:pPr>
            <w:r w:rsidRPr="00016224">
              <w:rPr>
                <w:sz w:val="16"/>
                <w:szCs w:val="16"/>
              </w:rPr>
              <w:t>WA</w:t>
            </w:r>
          </w:p>
        </w:tc>
        <w:tc>
          <w:tcPr>
            <w:tcW w:w="7230" w:type="dxa"/>
          </w:tcPr>
          <w:p w14:paraId="1AAE34F6" w14:textId="77777777" w:rsidR="00016224" w:rsidRPr="00B32467" w:rsidRDefault="00016224" w:rsidP="002D35BB">
            <w:pPr>
              <w:pStyle w:val="NoSpacing"/>
            </w:pPr>
            <w:r w:rsidRPr="006B7B12">
              <w:t xml:space="preserve">ORE Resources - </w:t>
            </w:r>
            <w:hyperlink w:anchor="OR3RandallsGold799" w:history="1">
              <w:r w:rsidRPr="006B7B12">
                <w:rPr>
                  <w:rStyle w:val="Hyperlink"/>
                </w:rPr>
                <w:t xml:space="preserve">Randalls Gold Project 2026 exploration </w:t>
              </w:r>
              <w:r>
                <w:rPr>
                  <w:rStyle w:val="Hyperlink"/>
                </w:rPr>
                <w:t>targets</w:t>
              </w:r>
            </w:hyperlink>
          </w:p>
        </w:tc>
        <w:tc>
          <w:tcPr>
            <w:tcW w:w="567" w:type="dxa"/>
          </w:tcPr>
          <w:p w14:paraId="28328567" w14:textId="77777777" w:rsidR="00016224" w:rsidRPr="00016224" w:rsidRDefault="00016224" w:rsidP="002D35BB">
            <w:pPr>
              <w:rPr>
                <w:sz w:val="16"/>
                <w:szCs w:val="16"/>
              </w:rPr>
            </w:pPr>
            <w:r w:rsidRPr="00016224">
              <w:rPr>
                <w:color w:val="000000"/>
                <w:sz w:val="16"/>
                <w:szCs w:val="16"/>
              </w:rPr>
              <w:t>799</w:t>
            </w:r>
          </w:p>
        </w:tc>
      </w:tr>
      <w:tr w:rsidR="00016224" w:rsidRPr="00170A73" w14:paraId="2CD1D37A" w14:textId="77777777" w:rsidTr="002D35BB">
        <w:tc>
          <w:tcPr>
            <w:tcW w:w="1418" w:type="dxa"/>
          </w:tcPr>
          <w:p w14:paraId="3DA72C4E" w14:textId="77777777" w:rsidR="00016224" w:rsidRPr="00016224" w:rsidRDefault="00016224" w:rsidP="002D35BB">
            <w:pPr>
              <w:rPr>
                <w:color w:val="000000"/>
                <w:sz w:val="16"/>
                <w:szCs w:val="16"/>
              </w:rPr>
            </w:pPr>
            <w:r w:rsidRPr="00016224">
              <w:rPr>
                <w:sz w:val="16"/>
                <w:szCs w:val="16"/>
              </w:rPr>
              <w:lastRenderedPageBreak/>
              <w:t>Mining Gold</w:t>
            </w:r>
          </w:p>
        </w:tc>
        <w:tc>
          <w:tcPr>
            <w:tcW w:w="850" w:type="dxa"/>
          </w:tcPr>
          <w:p w14:paraId="515B80A1" w14:textId="77777777" w:rsidR="00016224" w:rsidRPr="00016224" w:rsidRDefault="00016224" w:rsidP="002D35BB">
            <w:pPr>
              <w:rPr>
                <w:color w:val="000000"/>
                <w:sz w:val="16"/>
                <w:szCs w:val="16"/>
              </w:rPr>
            </w:pPr>
            <w:r w:rsidRPr="00016224">
              <w:rPr>
                <w:sz w:val="16"/>
                <w:szCs w:val="16"/>
              </w:rPr>
              <w:t>WA</w:t>
            </w:r>
          </w:p>
        </w:tc>
        <w:tc>
          <w:tcPr>
            <w:tcW w:w="7230" w:type="dxa"/>
          </w:tcPr>
          <w:p w14:paraId="3E628797" w14:textId="77777777" w:rsidR="00016224" w:rsidRPr="00A21E65" w:rsidRDefault="00016224" w:rsidP="002D35BB">
            <w:pPr>
              <w:pStyle w:val="NoSpacing"/>
            </w:pPr>
            <w:r w:rsidRPr="00334DF1">
              <w:t xml:space="preserve">OzAurum Resources - </w:t>
            </w:r>
            <w:hyperlink w:anchor="OZMMulgabbieNorthGold799" w:history="1">
              <w:r w:rsidRPr="008D7203">
                <w:rPr>
                  <w:rStyle w:val="Hyperlink"/>
                </w:rPr>
                <w:t xml:space="preserve">Mulgabbie North Gold Project </w:t>
              </w:r>
              <w:r>
                <w:rPr>
                  <w:rStyle w:val="Hyperlink"/>
                </w:rPr>
                <w:t>Heap Leach Process Plant s</w:t>
              </w:r>
              <w:r w:rsidRPr="008D7203">
                <w:rPr>
                  <w:rStyle w:val="Hyperlink"/>
                </w:rPr>
                <w:t>ecured</w:t>
              </w:r>
            </w:hyperlink>
          </w:p>
        </w:tc>
        <w:tc>
          <w:tcPr>
            <w:tcW w:w="567" w:type="dxa"/>
          </w:tcPr>
          <w:p w14:paraId="64F8834B" w14:textId="77777777" w:rsidR="00016224" w:rsidRPr="00016224" w:rsidRDefault="00016224" w:rsidP="002D35BB">
            <w:pPr>
              <w:rPr>
                <w:sz w:val="16"/>
                <w:szCs w:val="16"/>
              </w:rPr>
            </w:pPr>
            <w:r w:rsidRPr="00016224">
              <w:rPr>
                <w:color w:val="000000"/>
                <w:sz w:val="16"/>
                <w:szCs w:val="16"/>
              </w:rPr>
              <w:t>799</w:t>
            </w:r>
          </w:p>
        </w:tc>
      </w:tr>
      <w:tr w:rsidR="00016224" w14:paraId="5F9AB1D6" w14:textId="77777777" w:rsidTr="002D35BB">
        <w:tc>
          <w:tcPr>
            <w:tcW w:w="1418" w:type="dxa"/>
          </w:tcPr>
          <w:p w14:paraId="08AAB322" w14:textId="77777777" w:rsidR="00016224" w:rsidRPr="00016224" w:rsidRDefault="00016224" w:rsidP="002D35BB">
            <w:pPr>
              <w:rPr>
                <w:color w:val="000000"/>
                <w:sz w:val="16"/>
                <w:szCs w:val="16"/>
              </w:rPr>
            </w:pPr>
            <w:r w:rsidRPr="00016224">
              <w:rPr>
                <w:sz w:val="16"/>
                <w:szCs w:val="16"/>
              </w:rPr>
              <w:t>Mining Gold</w:t>
            </w:r>
          </w:p>
        </w:tc>
        <w:tc>
          <w:tcPr>
            <w:tcW w:w="850" w:type="dxa"/>
          </w:tcPr>
          <w:p w14:paraId="17A6E197" w14:textId="77777777" w:rsidR="00016224" w:rsidRPr="00016224" w:rsidRDefault="00016224" w:rsidP="002D35BB">
            <w:pPr>
              <w:rPr>
                <w:color w:val="000000"/>
                <w:sz w:val="16"/>
                <w:szCs w:val="16"/>
              </w:rPr>
            </w:pPr>
            <w:r w:rsidRPr="00016224">
              <w:rPr>
                <w:sz w:val="16"/>
                <w:szCs w:val="16"/>
              </w:rPr>
              <w:t>WA</w:t>
            </w:r>
          </w:p>
        </w:tc>
        <w:tc>
          <w:tcPr>
            <w:tcW w:w="7230" w:type="dxa"/>
          </w:tcPr>
          <w:p w14:paraId="78292735" w14:textId="77777777" w:rsidR="00016224" w:rsidRPr="00DE36A5" w:rsidRDefault="00016224" w:rsidP="002D35BB">
            <w:r w:rsidRPr="004026F6">
              <w:t xml:space="preserve">Peregrine Gold - </w:t>
            </w:r>
            <w:hyperlink w:anchor="PGDRockleaGold799" w:history="1">
              <w:r w:rsidRPr="00986AA5">
                <w:rPr>
                  <w:rStyle w:val="Hyperlink"/>
                </w:rPr>
                <w:t xml:space="preserve">Rocklea Gold Project </w:t>
              </w:r>
              <w:r>
                <w:rPr>
                  <w:rStyle w:val="Hyperlink"/>
                </w:rPr>
                <w:t>exploration</w:t>
              </w:r>
              <w:r w:rsidRPr="00986AA5">
                <w:rPr>
                  <w:rStyle w:val="Hyperlink"/>
                </w:rPr>
                <w:t xml:space="preserve"> program</w:t>
              </w:r>
            </w:hyperlink>
          </w:p>
        </w:tc>
        <w:tc>
          <w:tcPr>
            <w:tcW w:w="567" w:type="dxa"/>
          </w:tcPr>
          <w:p w14:paraId="5DD215C9" w14:textId="77777777" w:rsidR="00016224" w:rsidRPr="00016224" w:rsidRDefault="00016224" w:rsidP="002D35BB">
            <w:pPr>
              <w:rPr>
                <w:sz w:val="16"/>
                <w:szCs w:val="16"/>
              </w:rPr>
            </w:pPr>
            <w:r w:rsidRPr="00016224">
              <w:rPr>
                <w:color w:val="000000"/>
                <w:sz w:val="16"/>
                <w:szCs w:val="16"/>
              </w:rPr>
              <w:t>799</w:t>
            </w:r>
          </w:p>
        </w:tc>
      </w:tr>
      <w:tr w:rsidR="00016224" w:rsidRPr="00B737CB" w14:paraId="57D597BD" w14:textId="77777777" w:rsidTr="002D35BB">
        <w:tc>
          <w:tcPr>
            <w:tcW w:w="1418" w:type="dxa"/>
          </w:tcPr>
          <w:p w14:paraId="4CA53536" w14:textId="77777777" w:rsidR="00016224" w:rsidRPr="00016224" w:rsidRDefault="00016224" w:rsidP="002D35BB">
            <w:pPr>
              <w:rPr>
                <w:color w:val="000000"/>
                <w:sz w:val="16"/>
                <w:szCs w:val="16"/>
              </w:rPr>
            </w:pPr>
            <w:r w:rsidRPr="00016224">
              <w:rPr>
                <w:sz w:val="16"/>
                <w:szCs w:val="16"/>
              </w:rPr>
              <w:t>Mining Gold</w:t>
            </w:r>
          </w:p>
        </w:tc>
        <w:tc>
          <w:tcPr>
            <w:tcW w:w="850" w:type="dxa"/>
          </w:tcPr>
          <w:p w14:paraId="78F7239E" w14:textId="77777777" w:rsidR="00016224" w:rsidRPr="00016224" w:rsidRDefault="00016224" w:rsidP="002D35BB">
            <w:pPr>
              <w:rPr>
                <w:color w:val="000000"/>
                <w:sz w:val="16"/>
                <w:szCs w:val="16"/>
              </w:rPr>
            </w:pPr>
            <w:r w:rsidRPr="00016224">
              <w:rPr>
                <w:sz w:val="16"/>
                <w:szCs w:val="16"/>
              </w:rPr>
              <w:t>WA</w:t>
            </w:r>
          </w:p>
        </w:tc>
        <w:tc>
          <w:tcPr>
            <w:tcW w:w="7230" w:type="dxa"/>
          </w:tcPr>
          <w:p w14:paraId="3C1E5DC8" w14:textId="77777777" w:rsidR="00016224" w:rsidRPr="00584EB3" w:rsidRDefault="00016224" w:rsidP="002D35BB">
            <w:pPr>
              <w:pStyle w:val="NoSpacing"/>
            </w:pPr>
            <w:r w:rsidRPr="00CD350A">
              <w:t>Terrain Minerals</w:t>
            </w:r>
            <w:r>
              <w:t xml:space="preserve"> - </w:t>
            </w:r>
            <w:hyperlink w:anchor="TMXSmokebushAuAg799" w:history="1">
              <w:r w:rsidRPr="00D9061A">
                <w:rPr>
                  <w:rStyle w:val="Hyperlink"/>
                </w:rPr>
                <w:t>Smokebush Gold &amp; Silver Project maiden MRE targeted mid-2026</w:t>
              </w:r>
            </w:hyperlink>
          </w:p>
        </w:tc>
        <w:tc>
          <w:tcPr>
            <w:tcW w:w="567" w:type="dxa"/>
          </w:tcPr>
          <w:p w14:paraId="7400A562" w14:textId="77777777" w:rsidR="00016224" w:rsidRPr="00016224" w:rsidRDefault="00016224" w:rsidP="002D35BB">
            <w:pPr>
              <w:rPr>
                <w:sz w:val="16"/>
                <w:szCs w:val="16"/>
              </w:rPr>
            </w:pPr>
            <w:r w:rsidRPr="00016224">
              <w:rPr>
                <w:color w:val="000000"/>
                <w:sz w:val="16"/>
                <w:szCs w:val="16"/>
              </w:rPr>
              <w:t>799</w:t>
            </w:r>
          </w:p>
        </w:tc>
      </w:tr>
      <w:tr w:rsidR="00016224" w14:paraId="7F292AC5" w14:textId="77777777" w:rsidTr="002D35BB">
        <w:tc>
          <w:tcPr>
            <w:tcW w:w="1418" w:type="dxa"/>
          </w:tcPr>
          <w:p w14:paraId="382B004F" w14:textId="77777777" w:rsidR="00016224" w:rsidRPr="00016224" w:rsidRDefault="00016224" w:rsidP="002D35BB">
            <w:pPr>
              <w:rPr>
                <w:color w:val="000000"/>
                <w:sz w:val="16"/>
                <w:szCs w:val="16"/>
              </w:rPr>
            </w:pPr>
            <w:r w:rsidRPr="00016224">
              <w:rPr>
                <w:sz w:val="16"/>
                <w:szCs w:val="16"/>
              </w:rPr>
              <w:t>Mining Hydrocarbons</w:t>
            </w:r>
          </w:p>
        </w:tc>
        <w:tc>
          <w:tcPr>
            <w:tcW w:w="850" w:type="dxa"/>
          </w:tcPr>
          <w:p w14:paraId="64B79796" w14:textId="77777777" w:rsidR="00016224" w:rsidRPr="00016224" w:rsidRDefault="00016224" w:rsidP="002D35BB">
            <w:pPr>
              <w:rPr>
                <w:color w:val="000000"/>
                <w:sz w:val="16"/>
                <w:szCs w:val="16"/>
              </w:rPr>
            </w:pPr>
            <w:r w:rsidRPr="00016224">
              <w:rPr>
                <w:sz w:val="16"/>
                <w:szCs w:val="16"/>
              </w:rPr>
              <w:t>QLD</w:t>
            </w:r>
          </w:p>
        </w:tc>
        <w:tc>
          <w:tcPr>
            <w:tcW w:w="7230" w:type="dxa"/>
          </w:tcPr>
          <w:p w14:paraId="723F3ADE" w14:textId="77777777" w:rsidR="00016224" w:rsidRPr="003C752D" w:rsidRDefault="00016224" w:rsidP="002D35BB">
            <w:pPr>
              <w:pStyle w:val="NoSpacing"/>
            </w:pPr>
            <w:r w:rsidRPr="00387743">
              <w:t>Eastern Gas Corporation</w:t>
            </w:r>
            <w:r>
              <w:t xml:space="preserve"> - </w:t>
            </w:r>
            <w:hyperlink w:anchor="EGAVenusWindorahGas799" w:history="1">
              <w:r w:rsidRPr="00387743">
                <w:rPr>
                  <w:rStyle w:val="Hyperlink"/>
                </w:rPr>
                <w:t>$5.5M IPO to fund Venus and Windorah near-term work programs</w:t>
              </w:r>
            </w:hyperlink>
          </w:p>
        </w:tc>
        <w:tc>
          <w:tcPr>
            <w:tcW w:w="567" w:type="dxa"/>
          </w:tcPr>
          <w:p w14:paraId="7EC24DA2" w14:textId="77777777" w:rsidR="00016224" w:rsidRPr="00016224" w:rsidRDefault="00016224" w:rsidP="002D35BB">
            <w:pPr>
              <w:rPr>
                <w:sz w:val="16"/>
                <w:szCs w:val="16"/>
              </w:rPr>
            </w:pPr>
            <w:r w:rsidRPr="00016224">
              <w:rPr>
                <w:color w:val="000000"/>
                <w:sz w:val="16"/>
                <w:szCs w:val="16"/>
              </w:rPr>
              <w:t>799</w:t>
            </w:r>
          </w:p>
        </w:tc>
      </w:tr>
      <w:tr w:rsidR="00016224" w:rsidRPr="003562D8" w14:paraId="3195781C" w14:textId="77777777" w:rsidTr="002D35BB">
        <w:tc>
          <w:tcPr>
            <w:tcW w:w="1418" w:type="dxa"/>
          </w:tcPr>
          <w:p w14:paraId="695ACF8F" w14:textId="77777777" w:rsidR="00016224" w:rsidRPr="00016224" w:rsidRDefault="00016224" w:rsidP="002D35BB">
            <w:pPr>
              <w:rPr>
                <w:color w:val="000000"/>
                <w:sz w:val="16"/>
                <w:szCs w:val="16"/>
              </w:rPr>
            </w:pPr>
            <w:r w:rsidRPr="00016224">
              <w:rPr>
                <w:sz w:val="16"/>
                <w:szCs w:val="16"/>
              </w:rPr>
              <w:t>Mining Hydrocarbons</w:t>
            </w:r>
          </w:p>
        </w:tc>
        <w:tc>
          <w:tcPr>
            <w:tcW w:w="850" w:type="dxa"/>
          </w:tcPr>
          <w:p w14:paraId="5BD994DD" w14:textId="77777777" w:rsidR="00016224" w:rsidRPr="00016224" w:rsidRDefault="00016224" w:rsidP="002D35BB">
            <w:pPr>
              <w:rPr>
                <w:color w:val="000000"/>
                <w:sz w:val="16"/>
                <w:szCs w:val="16"/>
              </w:rPr>
            </w:pPr>
            <w:r w:rsidRPr="00016224">
              <w:rPr>
                <w:sz w:val="16"/>
                <w:szCs w:val="16"/>
              </w:rPr>
              <w:t>QLD</w:t>
            </w:r>
          </w:p>
        </w:tc>
        <w:tc>
          <w:tcPr>
            <w:tcW w:w="7230" w:type="dxa"/>
          </w:tcPr>
          <w:p w14:paraId="4530BC0D" w14:textId="77777777" w:rsidR="00016224" w:rsidRPr="008C2F7A" w:rsidRDefault="00016224" w:rsidP="002D35BB">
            <w:pPr>
              <w:pStyle w:val="NoSpacing"/>
            </w:pPr>
            <w:r>
              <w:t xml:space="preserve">Icon Energy – </w:t>
            </w:r>
            <w:hyperlink w:anchor="ICNHydrocarbons799" w:history="1">
              <w:r>
                <w:rPr>
                  <w:rStyle w:val="Hyperlink"/>
                </w:rPr>
                <w:t xml:space="preserve">Delisted from ASX, </w:t>
              </w:r>
              <w:r w:rsidRPr="00193B81">
                <w:rPr>
                  <w:rStyle w:val="Hyperlink"/>
                </w:rPr>
                <w:t>PL-1144</w:t>
              </w:r>
              <w:r>
                <w:rPr>
                  <w:rStyle w:val="Hyperlink"/>
                </w:rPr>
                <w:t xml:space="preserve"> application unresolved</w:t>
              </w:r>
            </w:hyperlink>
          </w:p>
        </w:tc>
        <w:tc>
          <w:tcPr>
            <w:tcW w:w="567" w:type="dxa"/>
          </w:tcPr>
          <w:p w14:paraId="79AB096C" w14:textId="77777777" w:rsidR="00016224" w:rsidRPr="00016224" w:rsidRDefault="00016224" w:rsidP="002D35BB">
            <w:pPr>
              <w:rPr>
                <w:sz w:val="16"/>
                <w:szCs w:val="16"/>
              </w:rPr>
            </w:pPr>
            <w:r w:rsidRPr="00016224">
              <w:rPr>
                <w:color w:val="000000"/>
                <w:sz w:val="16"/>
                <w:szCs w:val="16"/>
              </w:rPr>
              <w:t>799</w:t>
            </w:r>
          </w:p>
        </w:tc>
      </w:tr>
      <w:tr w:rsidR="00016224" w:rsidRPr="00142DD6" w14:paraId="75EDCF1B" w14:textId="77777777" w:rsidTr="002D35BB">
        <w:tc>
          <w:tcPr>
            <w:tcW w:w="1418" w:type="dxa"/>
          </w:tcPr>
          <w:p w14:paraId="4E2D9806" w14:textId="77777777" w:rsidR="00016224" w:rsidRPr="00016224" w:rsidRDefault="00016224" w:rsidP="002D35BB">
            <w:pPr>
              <w:rPr>
                <w:sz w:val="16"/>
                <w:szCs w:val="16"/>
              </w:rPr>
            </w:pPr>
            <w:r w:rsidRPr="00016224">
              <w:rPr>
                <w:sz w:val="16"/>
                <w:szCs w:val="16"/>
              </w:rPr>
              <w:t>Mining Hydrocarbons</w:t>
            </w:r>
          </w:p>
        </w:tc>
        <w:tc>
          <w:tcPr>
            <w:tcW w:w="850" w:type="dxa"/>
          </w:tcPr>
          <w:p w14:paraId="462DED74" w14:textId="77777777" w:rsidR="00016224" w:rsidRPr="00016224" w:rsidRDefault="00016224" w:rsidP="002D35BB">
            <w:pPr>
              <w:rPr>
                <w:sz w:val="16"/>
                <w:szCs w:val="16"/>
              </w:rPr>
            </w:pPr>
            <w:r w:rsidRPr="00016224">
              <w:rPr>
                <w:sz w:val="16"/>
                <w:szCs w:val="16"/>
              </w:rPr>
              <w:t>QLD</w:t>
            </w:r>
          </w:p>
        </w:tc>
        <w:tc>
          <w:tcPr>
            <w:tcW w:w="7230" w:type="dxa"/>
          </w:tcPr>
          <w:p w14:paraId="6AFB5BB9" w14:textId="77777777" w:rsidR="00016224" w:rsidRPr="00142DD6" w:rsidRDefault="00016224" w:rsidP="002D35BB">
            <w:r w:rsidRPr="00142DD6">
              <w:t xml:space="preserve">Turquoise Group – </w:t>
            </w:r>
            <w:hyperlink w:anchor="TurquoiseCarbon799" w:history="1">
              <w:r w:rsidRPr="00142DD6">
                <w:rPr>
                  <w:rStyle w:val="Hyperlink"/>
                </w:rPr>
                <w:t>Share registered restructured for growth</w:t>
              </w:r>
            </w:hyperlink>
          </w:p>
        </w:tc>
        <w:tc>
          <w:tcPr>
            <w:tcW w:w="567" w:type="dxa"/>
          </w:tcPr>
          <w:p w14:paraId="47FAA737" w14:textId="77777777" w:rsidR="00016224" w:rsidRPr="00016224" w:rsidRDefault="00016224" w:rsidP="002D35BB">
            <w:pPr>
              <w:rPr>
                <w:sz w:val="16"/>
                <w:szCs w:val="16"/>
              </w:rPr>
            </w:pPr>
            <w:r w:rsidRPr="00016224">
              <w:rPr>
                <w:color w:val="000000"/>
                <w:sz w:val="16"/>
                <w:szCs w:val="16"/>
              </w:rPr>
              <w:t>799</w:t>
            </w:r>
          </w:p>
        </w:tc>
      </w:tr>
      <w:tr w:rsidR="00016224" w:rsidRPr="003562D8" w14:paraId="4A63068E" w14:textId="77777777" w:rsidTr="002D35BB">
        <w:tc>
          <w:tcPr>
            <w:tcW w:w="1418" w:type="dxa"/>
          </w:tcPr>
          <w:p w14:paraId="3F2F2EC0" w14:textId="77777777" w:rsidR="00016224" w:rsidRPr="00016224" w:rsidRDefault="00016224" w:rsidP="002D35BB">
            <w:pPr>
              <w:rPr>
                <w:color w:val="000000"/>
                <w:sz w:val="16"/>
                <w:szCs w:val="16"/>
              </w:rPr>
            </w:pPr>
            <w:r w:rsidRPr="00016224">
              <w:rPr>
                <w:sz w:val="16"/>
                <w:szCs w:val="16"/>
              </w:rPr>
              <w:t>Mining Hydrocarbons</w:t>
            </w:r>
          </w:p>
        </w:tc>
        <w:tc>
          <w:tcPr>
            <w:tcW w:w="850" w:type="dxa"/>
          </w:tcPr>
          <w:p w14:paraId="102163FA" w14:textId="77777777" w:rsidR="00016224" w:rsidRPr="00016224" w:rsidRDefault="00016224" w:rsidP="002D35BB">
            <w:pPr>
              <w:rPr>
                <w:color w:val="000000"/>
                <w:sz w:val="16"/>
                <w:szCs w:val="16"/>
              </w:rPr>
            </w:pPr>
            <w:r w:rsidRPr="00016224">
              <w:rPr>
                <w:sz w:val="16"/>
                <w:szCs w:val="16"/>
              </w:rPr>
              <w:t>VIC</w:t>
            </w:r>
          </w:p>
        </w:tc>
        <w:tc>
          <w:tcPr>
            <w:tcW w:w="7230" w:type="dxa"/>
          </w:tcPr>
          <w:p w14:paraId="6C053AB2" w14:textId="77777777" w:rsidR="00016224" w:rsidRPr="004217C2" w:rsidRDefault="00016224" w:rsidP="002D35BB">
            <w:pPr>
              <w:pStyle w:val="NoSpacing"/>
            </w:pPr>
            <w:r w:rsidRPr="00B17516">
              <w:t xml:space="preserve">Lakes Blue Energy </w:t>
            </w:r>
            <w:r>
              <w:t>–</w:t>
            </w:r>
            <w:r w:rsidRPr="00B17516">
              <w:t xml:space="preserve"> </w:t>
            </w:r>
            <w:hyperlink w:anchor="LKOWombatGas799" w:history="1">
              <w:r w:rsidRPr="0074553C">
                <w:rPr>
                  <w:rStyle w:val="Hyperlink"/>
                </w:rPr>
                <w:t xml:space="preserve">Wombat-5 Appraisal Well production testing </w:t>
              </w:r>
              <w:r>
                <w:rPr>
                  <w:rStyle w:val="Hyperlink"/>
                </w:rPr>
                <w:t>underway</w:t>
              </w:r>
            </w:hyperlink>
          </w:p>
        </w:tc>
        <w:tc>
          <w:tcPr>
            <w:tcW w:w="567" w:type="dxa"/>
          </w:tcPr>
          <w:p w14:paraId="1FA9A671" w14:textId="77777777" w:rsidR="00016224" w:rsidRPr="00016224" w:rsidRDefault="00016224" w:rsidP="002D35BB">
            <w:pPr>
              <w:rPr>
                <w:sz w:val="16"/>
                <w:szCs w:val="16"/>
              </w:rPr>
            </w:pPr>
            <w:r w:rsidRPr="00016224">
              <w:rPr>
                <w:color w:val="000000"/>
                <w:sz w:val="16"/>
                <w:szCs w:val="16"/>
              </w:rPr>
              <w:t>799</w:t>
            </w:r>
          </w:p>
        </w:tc>
      </w:tr>
      <w:tr w:rsidR="00016224" w14:paraId="4BCA9C8E" w14:textId="77777777" w:rsidTr="002D35BB">
        <w:tc>
          <w:tcPr>
            <w:tcW w:w="1418" w:type="dxa"/>
          </w:tcPr>
          <w:p w14:paraId="53FF56B1" w14:textId="77777777" w:rsidR="00016224" w:rsidRPr="00016224" w:rsidRDefault="00016224" w:rsidP="002D35BB">
            <w:pPr>
              <w:rPr>
                <w:color w:val="000000"/>
                <w:sz w:val="16"/>
                <w:szCs w:val="16"/>
              </w:rPr>
            </w:pPr>
            <w:r w:rsidRPr="00016224">
              <w:rPr>
                <w:sz w:val="16"/>
                <w:szCs w:val="16"/>
              </w:rPr>
              <w:t>Mining Hydrocarbons</w:t>
            </w:r>
          </w:p>
        </w:tc>
        <w:tc>
          <w:tcPr>
            <w:tcW w:w="850" w:type="dxa"/>
          </w:tcPr>
          <w:p w14:paraId="05ADADBB" w14:textId="77777777" w:rsidR="00016224" w:rsidRPr="00016224" w:rsidRDefault="00016224" w:rsidP="002D35BB">
            <w:pPr>
              <w:rPr>
                <w:color w:val="000000"/>
                <w:sz w:val="16"/>
                <w:szCs w:val="16"/>
              </w:rPr>
            </w:pPr>
            <w:r w:rsidRPr="00016224">
              <w:rPr>
                <w:sz w:val="16"/>
                <w:szCs w:val="16"/>
              </w:rPr>
              <w:t>WA</w:t>
            </w:r>
          </w:p>
        </w:tc>
        <w:tc>
          <w:tcPr>
            <w:tcW w:w="7230" w:type="dxa"/>
          </w:tcPr>
          <w:p w14:paraId="72EE81D9" w14:textId="77777777" w:rsidR="00016224" w:rsidRPr="00142DD6" w:rsidRDefault="00016224" w:rsidP="002D35BB">
            <w:pPr>
              <w:pStyle w:val="NoSpacing"/>
            </w:pPr>
            <w:r w:rsidRPr="00582CDB">
              <w:t>Macallum New Energy</w:t>
            </w:r>
            <w:r>
              <w:t xml:space="preserve"> – </w:t>
            </w:r>
            <w:hyperlink w:anchor="MacallumHydrocarbons799" w:history="1">
              <w:r w:rsidRPr="003E3FC9">
                <w:rPr>
                  <w:rStyle w:val="Hyperlink"/>
                </w:rPr>
                <w:t>IPO close to being fully subscribed</w:t>
              </w:r>
            </w:hyperlink>
          </w:p>
        </w:tc>
        <w:tc>
          <w:tcPr>
            <w:tcW w:w="567" w:type="dxa"/>
          </w:tcPr>
          <w:p w14:paraId="42F85466" w14:textId="77777777" w:rsidR="00016224" w:rsidRPr="00016224" w:rsidRDefault="00016224" w:rsidP="002D35BB">
            <w:pPr>
              <w:rPr>
                <w:sz w:val="16"/>
                <w:szCs w:val="16"/>
              </w:rPr>
            </w:pPr>
            <w:r w:rsidRPr="00016224">
              <w:rPr>
                <w:color w:val="000000"/>
                <w:sz w:val="16"/>
                <w:szCs w:val="16"/>
              </w:rPr>
              <w:t>799</w:t>
            </w:r>
          </w:p>
        </w:tc>
      </w:tr>
      <w:tr w:rsidR="00016224" w14:paraId="680E9D6B" w14:textId="77777777" w:rsidTr="002D35BB">
        <w:tc>
          <w:tcPr>
            <w:tcW w:w="1418" w:type="dxa"/>
          </w:tcPr>
          <w:p w14:paraId="36E4C2B6" w14:textId="77777777" w:rsidR="00016224" w:rsidRPr="00016224" w:rsidRDefault="00016224" w:rsidP="002D35BB">
            <w:pPr>
              <w:rPr>
                <w:color w:val="000000"/>
                <w:sz w:val="16"/>
                <w:szCs w:val="16"/>
              </w:rPr>
            </w:pPr>
            <w:r w:rsidRPr="00016224">
              <w:rPr>
                <w:sz w:val="16"/>
                <w:szCs w:val="16"/>
              </w:rPr>
              <w:t>Mining Mineral Sands</w:t>
            </w:r>
          </w:p>
        </w:tc>
        <w:tc>
          <w:tcPr>
            <w:tcW w:w="850" w:type="dxa"/>
          </w:tcPr>
          <w:p w14:paraId="010E92C4" w14:textId="77777777" w:rsidR="00016224" w:rsidRPr="00016224" w:rsidRDefault="00016224" w:rsidP="002D35BB">
            <w:pPr>
              <w:rPr>
                <w:color w:val="000000"/>
                <w:sz w:val="16"/>
                <w:szCs w:val="16"/>
              </w:rPr>
            </w:pPr>
            <w:r w:rsidRPr="00016224">
              <w:rPr>
                <w:sz w:val="16"/>
                <w:szCs w:val="16"/>
              </w:rPr>
              <w:t>SA</w:t>
            </w:r>
          </w:p>
        </w:tc>
        <w:tc>
          <w:tcPr>
            <w:tcW w:w="7230" w:type="dxa"/>
          </w:tcPr>
          <w:p w14:paraId="27212A18" w14:textId="77777777" w:rsidR="00016224" w:rsidRPr="002D06E4" w:rsidRDefault="00016224" w:rsidP="002D35BB">
            <w:pPr>
              <w:pStyle w:val="NoSpacing"/>
            </w:pPr>
            <w:r w:rsidRPr="00B52A1E">
              <w:t xml:space="preserve">McLaren Minerals – </w:t>
            </w:r>
            <w:hyperlink w:anchor="MMLBarossaHMS799" w:history="1">
              <w:r w:rsidRPr="005F15E7">
                <w:rPr>
                  <w:rStyle w:val="Hyperlink"/>
                </w:rPr>
                <w:t>Barossa</w:t>
              </w:r>
              <w:r>
                <w:rPr>
                  <w:rStyle w:val="Hyperlink"/>
                </w:rPr>
                <w:t xml:space="preserve"> </w:t>
              </w:r>
              <w:r w:rsidRPr="005F15E7">
                <w:rPr>
                  <w:rStyle w:val="Hyperlink"/>
                </w:rPr>
                <w:t>Heavy Mineral Sands Project acquisition</w:t>
              </w:r>
            </w:hyperlink>
          </w:p>
        </w:tc>
        <w:tc>
          <w:tcPr>
            <w:tcW w:w="567" w:type="dxa"/>
          </w:tcPr>
          <w:p w14:paraId="3E5899BC" w14:textId="77777777" w:rsidR="00016224" w:rsidRPr="00016224" w:rsidRDefault="00016224" w:rsidP="002D35BB">
            <w:pPr>
              <w:rPr>
                <w:sz w:val="16"/>
                <w:szCs w:val="16"/>
              </w:rPr>
            </w:pPr>
            <w:r w:rsidRPr="00016224">
              <w:rPr>
                <w:color w:val="000000"/>
                <w:sz w:val="16"/>
                <w:szCs w:val="16"/>
              </w:rPr>
              <w:t>799</w:t>
            </w:r>
          </w:p>
        </w:tc>
      </w:tr>
      <w:tr w:rsidR="00016224" w:rsidRPr="00B737CB" w14:paraId="5E77D55E" w14:textId="77777777" w:rsidTr="002D35BB">
        <w:tc>
          <w:tcPr>
            <w:tcW w:w="1418" w:type="dxa"/>
          </w:tcPr>
          <w:p w14:paraId="13BA0B68" w14:textId="77777777" w:rsidR="00016224" w:rsidRPr="00016224" w:rsidRDefault="00016224" w:rsidP="002D35BB">
            <w:pPr>
              <w:rPr>
                <w:color w:val="000000"/>
                <w:sz w:val="16"/>
                <w:szCs w:val="16"/>
              </w:rPr>
            </w:pPr>
            <w:r w:rsidRPr="00016224">
              <w:rPr>
                <w:sz w:val="16"/>
                <w:szCs w:val="16"/>
              </w:rPr>
              <w:t>Mining Mineral Sands</w:t>
            </w:r>
          </w:p>
        </w:tc>
        <w:tc>
          <w:tcPr>
            <w:tcW w:w="850" w:type="dxa"/>
          </w:tcPr>
          <w:p w14:paraId="63546015" w14:textId="77777777" w:rsidR="00016224" w:rsidRPr="00016224" w:rsidRDefault="00016224" w:rsidP="002D35BB">
            <w:pPr>
              <w:rPr>
                <w:color w:val="000000"/>
                <w:sz w:val="16"/>
                <w:szCs w:val="16"/>
              </w:rPr>
            </w:pPr>
            <w:r w:rsidRPr="00016224">
              <w:rPr>
                <w:sz w:val="16"/>
                <w:szCs w:val="16"/>
              </w:rPr>
              <w:t>VIC</w:t>
            </w:r>
          </w:p>
        </w:tc>
        <w:tc>
          <w:tcPr>
            <w:tcW w:w="7230" w:type="dxa"/>
          </w:tcPr>
          <w:p w14:paraId="36F6F486" w14:textId="77777777" w:rsidR="00016224" w:rsidRPr="00170A73" w:rsidRDefault="00016224" w:rsidP="002D35BB">
            <w:pPr>
              <w:pStyle w:val="NoSpacing"/>
            </w:pPr>
            <w:r w:rsidRPr="00901F86">
              <w:t xml:space="preserve">WIM Resource - </w:t>
            </w:r>
            <w:hyperlink w:anchor="WIMAvonbankMineralSands799" w:history="1">
              <w:r w:rsidRPr="00BA446E">
                <w:rPr>
                  <w:rStyle w:val="Hyperlink"/>
                </w:rPr>
                <w:t xml:space="preserve">Avonbank Mineral Sands </w:t>
              </w:r>
              <w:r>
                <w:rPr>
                  <w:rStyle w:val="Hyperlink"/>
                </w:rPr>
                <w:t>Project construction restart late 2026</w:t>
              </w:r>
            </w:hyperlink>
          </w:p>
        </w:tc>
        <w:tc>
          <w:tcPr>
            <w:tcW w:w="567" w:type="dxa"/>
          </w:tcPr>
          <w:p w14:paraId="3B0F8BED" w14:textId="77777777" w:rsidR="00016224" w:rsidRPr="00016224" w:rsidRDefault="00016224" w:rsidP="002D35BB">
            <w:pPr>
              <w:rPr>
                <w:sz w:val="16"/>
                <w:szCs w:val="16"/>
              </w:rPr>
            </w:pPr>
            <w:r w:rsidRPr="00016224">
              <w:rPr>
                <w:color w:val="000000"/>
                <w:sz w:val="16"/>
                <w:szCs w:val="16"/>
              </w:rPr>
              <w:t>799</w:t>
            </w:r>
          </w:p>
        </w:tc>
      </w:tr>
      <w:tr w:rsidR="00016224" w14:paraId="635B59A4" w14:textId="77777777" w:rsidTr="002D35BB">
        <w:tc>
          <w:tcPr>
            <w:tcW w:w="1418" w:type="dxa"/>
          </w:tcPr>
          <w:p w14:paraId="364161EC" w14:textId="77777777" w:rsidR="00016224" w:rsidRPr="00016224" w:rsidRDefault="00016224" w:rsidP="002D35BB">
            <w:pPr>
              <w:rPr>
                <w:color w:val="000000"/>
                <w:sz w:val="16"/>
                <w:szCs w:val="16"/>
              </w:rPr>
            </w:pPr>
            <w:r w:rsidRPr="00016224">
              <w:rPr>
                <w:sz w:val="16"/>
                <w:szCs w:val="16"/>
              </w:rPr>
              <w:t>Mining Mineral Sands</w:t>
            </w:r>
          </w:p>
        </w:tc>
        <w:tc>
          <w:tcPr>
            <w:tcW w:w="850" w:type="dxa"/>
          </w:tcPr>
          <w:p w14:paraId="05566E5C" w14:textId="77777777" w:rsidR="00016224" w:rsidRPr="00016224" w:rsidRDefault="00016224" w:rsidP="002D35BB">
            <w:pPr>
              <w:rPr>
                <w:color w:val="000000"/>
                <w:sz w:val="16"/>
                <w:szCs w:val="16"/>
              </w:rPr>
            </w:pPr>
            <w:r w:rsidRPr="00016224">
              <w:rPr>
                <w:sz w:val="16"/>
                <w:szCs w:val="16"/>
              </w:rPr>
              <w:t>WA</w:t>
            </w:r>
          </w:p>
        </w:tc>
        <w:tc>
          <w:tcPr>
            <w:tcW w:w="7230" w:type="dxa"/>
          </w:tcPr>
          <w:p w14:paraId="5FD467CE" w14:textId="77777777" w:rsidR="00016224" w:rsidRDefault="00016224" w:rsidP="002D35BB">
            <w:pPr>
              <w:rPr>
                <w:color w:val="000000"/>
              </w:rPr>
            </w:pPr>
            <w:r>
              <w:t xml:space="preserve">McLaren Minerals – </w:t>
            </w:r>
            <w:hyperlink w:anchor="MMLMcLarenTitanium799" w:history="1">
              <w:r w:rsidRPr="00D83623">
                <w:rPr>
                  <w:rStyle w:val="Hyperlink"/>
                </w:rPr>
                <w:t xml:space="preserve">McLaren Titanium Project </w:t>
              </w:r>
              <w:r>
                <w:rPr>
                  <w:rStyle w:val="Hyperlink"/>
                </w:rPr>
                <w:t>progresses to post-PFS work phase</w:t>
              </w:r>
            </w:hyperlink>
          </w:p>
        </w:tc>
        <w:tc>
          <w:tcPr>
            <w:tcW w:w="567" w:type="dxa"/>
          </w:tcPr>
          <w:p w14:paraId="729F465D" w14:textId="77777777" w:rsidR="00016224" w:rsidRPr="00016224" w:rsidRDefault="00016224" w:rsidP="002D35BB">
            <w:pPr>
              <w:rPr>
                <w:sz w:val="16"/>
                <w:szCs w:val="16"/>
              </w:rPr>
            </w:pPr>
            <w:r w:rsidRPr="00016224">
              <w:rPr>
                <w:color w:val="000000"/>
                <w:sz w:val="16"/>
                <w:szCs w:val="16"/>
              </w:rPr>
              <w:t>799</w:t>
            </w:r>
          </w:p>
        </w:tc>
      </w:tr>
      <w:tr w:rsidR="00016224" w14:paraId="30637306" w14:textId="77777777" w:rsidTr="002D35BB">
        <w:tc>
          <w:tcPr>
            <w:tcW w:w="1418" w:type="dxa"/>
          </w:tcPr>
          <w:p w14:paraId="428ACC28" w14:textId="77777777" w:rsidR="00016224" w:rsidRPr="00016224" w:rsidRDefault="00016224" w:rsidP="002D35BB">
            <w:pPr>
              <w:rPr>
                <w:color w:val="000000"/>
                <w:sz w:val="16"/>
                <w:szCs w:val="16"/>
              </w:rPr>
            </w:pPr>
            <w:r w:rsidRPr="00016224">
              <w:rPr>
                <w:sz w:val="16"/>
                <w:szCs w:val="16"/>
              </w:rPr>
              <w:t>Mining Nickel</w:t>
            </w:r>
          </w:p>
        </w:tc>
        <w:tc>
          <w:tcPr>
            <w:tcW w:w="850" w:type="dxa"/>
          </w:tcPr>
          <w:p w14:paraId="61C703BB" w14:textId="77777777" w:rsidR="00016224" w:rsidRPr="00016224" w:rsidRDefault="00016224" w:rsidP="002D35BB">
            <w:pPr>
              <w:rPr>
                <w:color w:val="000000"/>
                <w:sz w:val="16"/>
                <w:szCs w:val="16"/>
              </w:rPr>
            </w:pPr>
            <w:r w:rsidRPr="00016224">
              <w:rPr>
                <w:sz w:val="16"/>
                <w:szCs w:val="16"/>
              </w:rPr>
              <w:t>WA</w:t>
            </w:r>
          </w:p>
        </w:tc>
        <w:tc>
          <w:tcPr>
            <w:tcW w:w="7230" w:type="dxa"/>
          </w:tcPr>
          <w:p w14:paraId="2AE6F7AC" w14:textId="77777777" w:rsidR="00016224" w:rsidRPr="007F4AB4" w:rsidRDefault="00016224" w:rsidP="002D35BB">
            <w:pPr>
              <w:pStyle w:val="NoSpacing"/>
            </w:pPr>
            <w:r w:rsidRPr="00C57201">
              <w:t>Nico Resources</w:t>
            </w:r>
            <w:r>
              <w:t xml:space="preserve"> - </w:t>
            </w:r>
            <w:hyperlink w:anchor="NC1WingellinaNickel799" w:history="1">
              <w:r w:rsidRPr="00D9791A">
                <w:rPr>
                  <w:rStyle w:val="Hyperlink"/>
                </w:rPr>
                <w:t>Wingellina Nickel-Cobalt Project work program</w:t>
              </w:r>
            </w:hyperlink>
          </w:p>
        </w:tc>
        <w:tc>
          <w:tcPr>
            <w:tcW w:w="567" w:type="dxa"/>
          </w:tcPr>
          <w:p w14:paraId="79B85A0C" w14:textId="77777777" w:rsidR="00016224" w:rsidRPr="00016224" w:rsidRDefault="00016224" w:rsidP="002D35BB">
            <w:pPr>
              <w:rPr>
                <w:sz w:val="16"/>
                <w:szCs w:val="16"/>
              </w:rPr>
            </w:pPr>
            <w:r w:rsidRPr="00016224">
              <w:rPr>
                <w:color w:val="000000"/>
                <w:sz w:val="16"/>
                <w:szCs w:val="16"/>
              </w:rPr>
              <w:t>799</w:t>
            </w:r>
          </w:p>
        </w:tc>
      </w:tr>
      <w:tr w:rsidR="00016224" w:rsidRPr="00B737CB" w14:paraId="49667818" w14:textId="77777777" w:rsidTr="002D35BB">
        <w:tc>
          <w:tcPr>
            <w:tcW w:w="1418" w:type="dxa"/>
          </w:tcPr>
          <w:p w14:paraId="72407FF9" w14:textId="77777777" w:rsidR="00016224" w:rsidRPr="00016224" w:rsidRDefault="00016224" w:rsidP="002D35BB">
            <w:pPr>
              <w:rPr>
                <w:color w:val="000000"/>
                <w:sz w:val="16"/>
                <w:szCs w:val="16"/>
              </w:rPr>
            </w:pPr>
            <w:r w:rsidRPr="00016224">
              <w:rPr>
                <w:sz w:val="16"/>
                <w:szCs w:val="16"/>
              </w:rPr>
              <w:t>Mining Uranium</w:t>
            </w:r>
          </w:p>
        </w:tc>
        <w:tc>
          <w:tcPr>
            <w:tcW w:w="850" w:type="dxa"/>
          </w:tcPr>
          <w:p w14:paraId="2F7A68A5" w14:textId="77777777" w:rsidR="00016224" w:rsidRPr="00016224" w:rsidRDefault="00016224" w:rsidP="002D35BB">
            <w:pPr>
              <w:rPr>
                <w:color w:val="000000"/>
                <w:sz w:val="16"/>
                <w:szCs w:val="16"/>
              </w:rPr>
            </w:pPr>
            <w:r w:rsidRPr="00016224">
              <w:rPr>
                <w:sz w:val="16"/>
                <w:szCs w:val="16"/>
              </w:rPr>
              <w:t>NT</w:t>
            </w:r>
          </w:p>
        </w:tc>
        <w:tc>
          <w:tcPr>
            <w:tcW w:w="7230" w:type="dxa"/>
          </w:tcPr>
          <w:p w14:paraId="060D5F15" w14:textId="77777777" w:rsidR="00016224" w:rsidRPr="004C0978" w:rsidRDefault="00016224" w:rsidP="002D35BB">
            <w:pPr>
              <w:pStyle w:val="NoSpacing"/>
            </w:pPr>
            <w:r w:rsidRPr="009506DE">
              <w:t>Elevate Uranium</w:t>
            </w:r>
            <w:r>
              <w:t xml:space="preserve"> - </w:t>
            </w:r>
            <w:hyperlink w:anchor="EL8Uranium799" w:history="1">
              <w:r w:rsidRPr="006078C3">
                <w:rPr>
                  <w:rStyle w:val="Hyperlink"/>
                </w:rPr>
                <w:t>Uranium Generation portfolio acquisition completed</w:t>
              </w:r>
            </w:hyperlink>
          </w:p>
        </w:tc>
        <w:tc>
          <w:tcPr>
            <w:tcW w:w="567" w:type="dxa"/>
          </w:tcPr>
          <w:p w14:paraId="4A0553A3" w14:textId="77777777" w:rsidR="00016224" w:rsidRPr="00016224" w:rsidRDefault="00016224" w:rsidP="002D35BB">
            <w:pPr>
              <w:rPr>
                <w:sz w:val="16"/>
                <w:szCs w:val="16"/>
              </w:rPr>
            </w:pPr>
            <w:r w:rsidRPr="00016224">
              <w:rPr>
                <w:color w:val="000000"/>
                <w:sz w:val="16"/>
                <w:szCs w:val="16"/>
              </w:rPr>
              <w:t>799</w:t>
            </w:r>
          </w:p>
        </w:tc>
      </w:tr>
      <w:tr w:rsidR="00016224" w14:paraId="39538F52" w14:textId="77777777" w:rsidTr="002D35BB">
        <w:tc>
          <w:tcPr>
            <w:tcW w:w="1418" w:type="dxa"/>
          </w:tcPr>
          <w:p w14:paraId="7B1A0F6D" w14:textId="77777777" w:rsidR="00016224" w:rsidRPr="00016224" w:rsidRDefault="00016224" w:rsidP="002D35BB">
            <w:pPr>
              <w:rPr>
                <w:color w:val="000000"/>
                <w:sz w:val="16"/>
                <w:szCs w:val="16"/>
              </w:rPr>
            </w:pPr>
            <w:r w:rsidRPr="00016224">
              <w:rPr>
                <w:sz w:val="16"/>
                <w:szCs w:val="16"/>
              </w:rPr>
              <w:t>Water</w:t>
            </w:r>
          </w:p>
        </w:tc>
        <w:tc>
          <w:tcPr>
            <w:tcW w:w="850" w:type="dxa"/>
          </w:tcPr>
          <w:p w14:paraId="31CEB937" w14:textId="77777777" w:rsidR="00016224" w:rsidRPr="00016224" w:rsidRDefault="00016224" w:rsidP="002D35BB">
            <w:pPr>
              <w:rPr>
                <w:color w:val="000000"/>
                <w:sz w:val="16"/>
                <w:szCs w:val="16"/>
              </w:rPr>
            </w:pPr>
            <w:r w:rsidRPr="00016224">
              <w:rPr>
                <w:sz w:val="16"/>
                <w:szCs w:val="16"/>
              </w:rPr>
              <w:t>QLD</w:t>
            </w:r>
          </w:p>
        </w:tc>
        <w:tc>
          <w:tcPr>
            <w:tcW w:w="7230" w:type="dxa"/>
          </w:tcPr>
          <w:p w14:paraId="62A44D1E" w14:textId="77777777" w:rsidR="00016224" w:rsidRPr="00F82DE7" w:rsidRDefault="00016224" w:rsidP="002D35BB">
            <w:pPr>
              <w:pStyle w:val="NoSpacing"/>
            </w:pPr>
            <w:r w:rsidRPr="00E539B2">
              <w:t xml:space="preserve">Charters Towers Regional Council </w:t>
            </w:r>
            <w:r>
              <w:t xml:space="preserve">- </w:t>
            </w:r>
            <w:hyperlink w:anchor="CTRCGrowthWater799" w:history="1">
              <w:r w:rsidRPr="00DD2ACD">
                <w:rPr>
                  <w:rStyle w:val="Hyperlink"/>
                </w:rPr>
                <w:t>$8M secured to kickstart Water for Growth Project</w:t>
              </w:r>
            </w:hyperlink>
          </w:p>
        </w:tc>
        <w:tc>
          <w:tcPr>
            <w:tcW w:w="567" w:type="dxa"/>
          </w:tcPr>
          <w:p w14:paraId="542F6571" w14:textId="77777777" w:rsidR="00016224" w:rsidRPr="00016224" w:rsidRDefault="00016224" w:rsidP="002D35BB">
            <w:pPr>
              <w:rPr>
                <w:sz w:val="16"/>
                <w:szCs w:val="16"/>
              </w:rPr>
            </w:pPr>
            <w:r w:rsidRPr="00016224">
              <w:rPr>
                <w:color w:val="000000"/>
                <w:sz w:val="16"/>
                <w:szCs w:val="16"/>
              </w:rPr>
              <w:t>799</w:t>
            </w:r>
          </w:p>
        </w:tc>
      </w:tr>
    </w:tbl>
    <w:p w14:paraId="55AE0C83" w14:textId="77777777" w:rsidR="00A05D8C" w:rsidRDefault="00A05D8C" w:rsidP="00A05D8C"/>
    <w:p w14:paraId="4A56DFCC" w14:textId="77777777" w:rsidR="001F70CF" w:rsidRDefault="001F70CF" w:rsidP="001F70CF">
      <w:pPr>
        <w:rPr>
          <w:color w:val="000000"/>
        </w:rPr>
      </w:pPr>
    </w:p>
    <w:p w14:paraId="01D4685C" w14:textId="77777777" w:rsidR="001F70CF" w:rsidRPr="00DF2CDB" w:rsidRDefault="001F70CF" w:rsidP="001F70CF">
      <w:pPr>
        <w:pStyle w:val="Heading2"/>
        <w:jc w:val="center"/>
      </w:pPr>
      <w:bookmarkStart w:id="1" w:name="_Toc216197133"/>
      <w:bookmarkStart w:id="2" w:name="_Toc216974508"/>
      <w:bookmarkStart w:id="3" w:name="_Toc219739497"/>
      <w:r w:rsidRPr="00DF2CDB">
        <w:rPr>
          <w:b w:val="0"/>
        </w:rPr>
        <w:t>Subscription Enquiries:</w:t>
      </w:r>
      <w:bookmarkEnd w:id="1"/>
      <w:bookmarkEnd w:id="2"/>
      <w:bookmarkEnd w:id="3"/>
    </w:p>
    <w:p w14:paraId="4CB43D54" w14:textId="77777777" w:rsidR="001F70CF" w:rsidRPr="00DF2CDB" w:rsidRDefault="001F70CF" w:rsidP="001F70CF">
      <w:pPr>
        <w:pStyle w:val="Heading4"/>
      </w:pPr>
      <w:r w:rsidRPr="00DF2CDB">
        <w:t>KHA Publishing</w:t>
      </w:r>
    </w:p>
    <w:p w14:paraId="39A1AA4B" w14:textId="7DFCAB64" w:rsidR="001F70CF" w:rsidRPr="00DF2CDB" w:rsidRDefault="001F70CF" w:rsidP="001F70CF">
      <w:pPr>
        <w:pStyle w:val="Heading6"/>
        <w:rPr>
          <w:u w:val="single"/>
        </w:rPr>
      </w:pPr>
      <w:r w:rsidRPr="00DF2CDB">
        <w:t>Phone:</w:t>
      </w:r>
      <w:r w:rsidRPr="00DF2CDB">
        <w:tab/>
        <w:t>+61 2 47399462 or</w:t>
      </w:r>
      <w:r>
        <w:t xml:space="preserve"> </w:t>
      </w:r>
      <w:r w:rsidRPr="00DF2CDB">
        <w:t>Email:</w:t>
      </w:r>
      <w:r w:rsidRPr="00DF2CDB">
        <w:tab/>
      </w:r>
      <w:r w:rsidRPr="00DF2CDB">
        <w:rPr>
          <w:u w:val="single"/>
        </w:rPr>
        <w:t>nstiles</w:t>
      </w:r>
      <w:r w:rsidR="00F1383D">
        <w:rPr>
          <w:u w:val="single"/>
        </w:rPr>
        <w:t>(at)</w:t>
      </w:r>
      <w:bookmarkStart w:id="4" w:name="_GoBack"/>
      <w:bookmarkEnd w:id="4"/>
      <w:r w:rsidRPr="00DF2CDB">
        <w:rPr>
          <w:u w:val="single"/>
        </w:rPr>
        <w:t>kha-publishing.com</w:t>
      </w:r>
    </w:p>
    <w:p w14:paraId="0A0EC382" w14:textId="77777777" w:rsidR="001F70CF" w:rsidRPr="00DF2CDB" w:rsidRDefault="001F70CF" w:rsidP="001F70CF">
      <w:pPr>
        <w:pStyle w:val="Heading6"/>
      </w:pPr>
      <w:r w:rsidRPr="00DF2CDB">
        <w:t>Postal Address:</w:t>
      </w:r>
    </w:p>
    <w:p w14:paraId="736F17E8" w14:textId="77777777" w:rsidR="001F70CF" w:rsidRPr="00DF2CDB" w:rsidRDefault="001F70CF" w:rsidP="001F70CF">
      <w:pPr>
        <w:pStyle w:val="Heading6"/>
      </w:pPr>
      <w:r w:rsidRPr="00DF2CDB">
        <w:t>P.O. Box 325</w:t>
      </w:r>
    </w:p>
    <w:p w14:paraId="07F51CA4" w14:textId="77777777" w:rsidR="001F70CF" w:rsidRPr="00DF2CDB" w:rsidRDefault="001F70CF" w:rsidP="001F70CF">
      <w:pPr>
        <w:pStyle w:val="Heading6"/>
      </w:pPr>
      <w:r w:rsidRPr="00DF2CDB">
        <w:t>BLAXLAND NSW 2774</w:t>
      </w:r>
    </w:p>
    <w:p w14:paraId="61586EB5" w14:textId="77777777" w:rsidR="001F70CF" w:rsidRPr="00DF2CDB" w:rsidRDefault="001F70CF" w:rsidP="001F70CF"/>
    <w:p w14:paraId="189BF943" w14:textId="77777777" w:rsidR="001F70CF" w:rsidRPr="00DF2CDB" w:rsidRDefault="001F70CF" w:rsidP="001F70CF">
      <w:pPr>
        <w:pStyle w:val="Heading2"/>
      </w:pPr>
      <w:bookmarkStart w:id="5" w:name="_Toc164614915"/>
      <w:bookmarkStart w:id="6" w:name="_Toc3198547"/>
      <w:bookmarkStart w:id="7" w:name="_Toc66288464"/>
      <w:bookmarkStart w:id="8" w:name="_Toc67070578"/>
      <w:bookmarkStart w:id="9" w:name="_Toc68017409"/>
      <w:bookmarkStart w:id="10" w:name="_Toc68881978"/>
      <w:bookmarkStart w:id="11" w:name="_Toc69829403"/>
      <w:bookmarkStart w:id="12" w:name="_Toc70695215"/>
      <w:bookmarkStart w:id="13" w:name="_Toc71558254"/>
      <w:bookmarkStart w:id="14" w:name="_Toc72420020"/>
      <w:bookmarkStart w:id="15" w:name="_Toc73373814"/>
      <w:bookmarkStart w:id="16" w:name="_Toc74241882"/>
      <w:bookmarkStart w:id="17" w:name="_Toc75188073"/>
      <w:bookmarkStart w:id="18" w:name="_Toc75966569"/>
      <w:bookmarkStart w:id="19" w:name="_Toc76744190"/>
      <w:bookmarkStart w:id="20" w:name="_Toc77609346"/>
      <w:bookmarkStart w:id="21" w:name="_Toc78559387"/>
      <w:bookmarkStart w:id="22" w:name="_Toc79511633"/>
      <w:bookmarkStart w:id="23" w:name="_Toc80372173"/>
      <w:bookmarkStart w:id="24" w:name="_Toc81237287"/>
      <w:bookmarkStart w:id="25" w:name="_Toc82183411"/>
      <w:bookmarkStart w:id="26" w:name="_Toc83049908"/>
      <w:bookmarkStart w:id="27" w:name="_Toc83914829"/>
      <w:bookmarkStart w:id="28" w:name="_Toc84606435"/>
      <w:bookmarkStart w:id="29" w:name="_Toc85641878"/>
      <w:bookmarkStart w:id="30" w:name="_Toc86420265"/>
      <w:bookmarkStart w:id="31" w:name="_Toc87372842"/>
      <w:bookmarkStart w:id="32" w:name="_Toc88236386"/>
      <w:bookmarkStart w:id="33" w:name="_Toc89100263"/>
      <w:bookmarkStart w:id="34" w:name="_Toc90049382"/>
      <w:bookmarkStart w:id="35" w:name="_Toc90916051"/>
      <w:bookmarkStart w:id="36" w:name="_Toc92204058"/>
      <w:bookmarkStart w:id="37" w:name="_Toc93072986"/>
      <w:bookmarkStart w:id="38" w:name="_Toc94196071"/>
      <w:bookmarkStart w:id="39" w:name="_Toc95233527"/>
      <w:bookmarkStart w:id="40" w:name="_Toc96101780"/>
      <w:bookmarkStart w:id="41" w:name="_Toc96963113"/>
      <w:bookmarkStart w:id="42" w:name="_Toc97825672"/>
      <w:bookmarkStart w:id="43" w:name="_Toc98517781"/>
      <w:bookmarkStart w:id="44" w:name="_Toc99380591"/>
      <w:bookmarkStart w:id="45" w:name="_Toc104206757"/>
      <w:bookmarkStart w:id="46" w:name="_Toc104907433"/>
      <w:bookmarkStart w:id="47" w:name="_Toc105772586"/>
      <w:bookmarkStart w:id="48" w:name="_Toc106639305"/>
      <w:bookmarkStart w:id="49" w:name="_Toc107502073"/>
      <w:bookmarkStart w:id="50" w:name="_Toc108191635"/>
      <w:bookmarkStart w:id="51" w:name="_Toc109059131"/>
      <w:bookmarkStart w:id="52" w:name="_Toc110006442"/>
      <w:bookmarkStart w:id="53" w:name="_Toc111044204"/>
      <w:bookmarkStart w:id="54" w:name="_Toc111812205"/>
      <w:bookmarkStart w:id="55" w:name="_Toc112771553"/>
      <w:bookmarkStart w:id="56" w:name="_Toc113638470"/>
      <w:bookmarkStart w:id="57" w:name="_Toc114587133"/>
      <w:bookmarkStart w:id="58" w:name="_Toc115452267"/>
      <w:bookmarkStart w:id="59" w:name="_Toc116317197"/>
      <w:bookmarkStart w:id="60" w:name="_Toc117179412"/>
      <w:bookmarkStart w:id="61" w:name="_Toc118128007"/>
      <w:bookmarkStart w:id="62" w:name="_Toc118992817"/>
      <w:bookmarkStart w:id="63" w:name="_Toc119684347"/>
      <w:bookmarkStart w:id="64" w:name="_Toc120549323"/>
      <w:bookmarkStart w:id="65" w:name="_Toc121414071"/>
      <w:bookmarkStart w:id="66" w:name="_Toc122361601"/>
      <w:bookmarkStart w:id="67" w:name="_Toc123831621"/>
      <w:bookmarkStart w:id="68" w:name="_Toc124781789"/>
      <w:bookmarkStart w:id="69" w:name="_Toc125730393"/>
      <w:bookmarkStart w:id="70" w:name="_Toc126685971"/>
      <w:bookmarkStart w:id="71" w:name="_Toc127546827"/>
      <w:bookmarkStart w:id="72" w:name="_Toc128412204"/>
      <w:bookmarkStart w:id="73" w:name="_Toc129359840"/>
      <w:bookmarkStart w:id="74" w:name="_Toc130224928"/>
      <w:bookmarkStart w:id="75" w:name="_Toc131088301"/>
      <w:bookmarkStart w:id="76" w:name="_Toc131692348"/>
      <w:bookmarkStart w:id="77" w:name="_Toc132730183"/>
      <w:bookmarkStart w:id="78" w:name="_Toc133594259"/>
      <w:bookmarkStart w:id="79" w:name="_Toc134458070"/>
      <w:bookmarkStart w:id="80" w:name="_Toc135409553"/>
      <w:bookmarkStart w:id="81" w:name="_Toc136272156"/>
      <w:bookmarkStart w:id="82" w:name="_Toc137223055"/>
      <w:bookmarkStart w:id="83" w:name="_Toc138085337"/>
      <w:bookmarkStart w:id="84" w:name="_Toc138950659"/>
      <w:bookmarkStart w:id="85" w:name="_Toc139900772"/>
      <w:bookmarkStart w:id="86" w:name="_Toc140766491"/>
      <w:bookmarkStart w:id="87" w:name="_Toc141717033"/>
      <w:bookmarkStart w:id="88" w:name="_Toc142579119"/>
      <w:bookmarkStart w:id="89" w:name="_Toc143271601"/>
      <w:bookmarkStart w:id="90" w:name="_Toc144135609"/>
      <w:bookmarkStart w:id="91" w:name="_Toc145082752"/>
      <w:bookmarkStart w:id="92" w:name="_Toc146123790"/>
      <w:bookmarkStart w:id="93" w:name="_Toc146900253"/>
      <w:bookmarkStart w:id="94" w:name="_Toc147765212"/>
      <w:bookmarkStart w:id="95" w:name="_Toc148628664"/>
      <w:bookmarkStart w:id="96" w:name="_Toc149581506"/>
      <w:bookmarkStart w:id="97" w:name="_Toc150527930"/>
      <w:bookmarkStart w:id="98" w:name="_Toc151393454"/>
      <w:bookmarkStart w:id="99" w:name="_Toc153207922"/>
      <w:bookmarkStart w:id="100" w:name="_Toc153984867"/>
      <w:bookmarkStart w:id="101" w:name="_Toc155607863"/>
      <w:bookmarkStart w:id="102" w:name="_Toc156577555"/>
      <w:bookmarkStart w:id="103" w:name="_Toc157441392"/>
      <w:bookmarkStart w:id="104" w:name="_Toc158304241"/>
      <w:bookmarkStart w:id="105" w:name="_Toc159256198"/>
      <w:bookmarkStart w:id="106" w:name="_Toc160114935"/>
      <w:bookmarkStart w:id="107" w:name="_Toc160810652"/>
      <w:bookmarkStart w:id="108" w:name="_Toc161675532"/>
      <w:bookmarkStart w:id="109" w:name="_Toc162452350"/>
      <w:bookmarkStart w:id="110" w:name="_Toc163487940"/>
      <w:bookmarkStart w:id="111" w:name="_Toc164440720"/>
      <w:bookmarkStart w:id="112" w:name="_Toc165363818"/>
      <w:bookmarkStart w:id="113" w:name="_Toc166253649"/>
      <w:bookmarkStart w:id="114" w:name="_Toc167118670"/>
      <w:bookmarkStart w:id="115" w:name="_Toc168060320"/>
      <w:bookmarkStart w:id="116" w:name="_Toc168932197"/>
      <w:bookmarkStart w:id="117" w:name="_Toc169709854"/>
      <w:bookmarkStart w:id="118" w:name="_Toc170466324"/>
      <w:bookmarkStart w:id="119" w:name="_Toc171352002"/>
      <w:bookmarkStart w:id="120" w:name="_Toc172303988"/>
      <w:bookmarkStart w:id="121" w:name="_Toc173254265"/>
      <w:bookmarkStart w:id="122" w:name="_Toc174117841"/>
      <w:bookmarkStart w:id="123" w:name="_Toc175068783"/>
      <w:bookmarkStart w:id="124" w:name="_Toc175930800"/>
      <w:bookmarkStart w:id="125" w:name="_Toc176796700"/>
      <w:bookmarkStart w:id="126" w:name="_Toc177745772"/>
      <w:bookmarkStart w:id="127" w:name="_Toc178610681"/>
      <w:bookmarkStart w:id="128" w:name="_Toc179475588"/>
      <w:bookmarkStart w:id="129" w:name="_Toc180489055"/>
      <w:bookmarkStart w:id="130" w:name="_Toc181286993"/>
      <w:bookmarkStart w:id="131" w:name="_Toc181980403"/>
      <w:bookmarkStart w:id="132" w:name="_Toc182844607"/>
      <w:bookmarkStart w:id="133" w:name="_Toc183795331"/>
      <w:bookmarkStart w:id="134" w:name="_Toc184657872"/>
      <w:bookmarkStart w:id="135" w:name="_Toc187055445"/>
      <w:bookmarkStart w:id="136" w:name="_Toc188027624"/>
      <w:bookmarkStart w:id="137" w:name="_Toc189238902"/>
      <w:bookmarkStart w:id="138" w:name="_Toc190101002"/>
      <w:bookmarkStart w:id="139" w:name="_Toc191657191"/>
      <w:bookmarkStart w:id="140" w:name="_Toc192521368"/>
      <w:bookmarkStart w:id="141" w:name="_Toc193384632"/>
      <w:bookmarkStart w:id="142" w:name="_Toc194078895"/>
      <w:bookmarkStart w:id="143" w:name="_Toc194940271"/>
      <w:bookmarkStart w:id="144" w:name="_Toc196148944"/>
      <w:bookmarkStart w:id="145" w:name="_Toc196930111"/>
      <w:bookmarkStart w:id="146" w:name="_Toc197706237"/>
      <w:bookmarkStart w:id="147" w:name="_Toc198741765"/>
      <w:bookmarkStart w:id="148" w:name="_Toc199523167"/>
      <w:bookmarkStart w:id="149" w:name="_Toc200470566"/>
      <w:bookmarkStart w:id="150" w:name="_Toc201335316"/>
      <w:bookmarkStart w:id="151" w:name="_Toc202200178"/>
      <w:bookmarkStart w:id="152" w:name="_Toc203064232"/>
      <w:bookmarkStart w:id="153" w:name="_Toc203997371"/>
      <w:bookmarkStart w:id="154" w:name="_Toc204877566"/>
      <w:bookmarkStart w:id="155" w:name="_Toc205568918"/>
      <w:bookmarkStart w:id="156" w:name="_Toc206520858"/>
      <w:bookmarkStart w:id="157" w:name="_Toc207386339"/>
      <w:bookmarkStart w:id="158" w:name="_Toc208337097"/>
      <w:bookmarkStart w:id="159" w:name="_Toc209200767"/>
      <w:bookmarkStart w:id="160" w:name="_Toc210149314"/>
      <w:bookmarkStart w:id="161" w:name="_Toc211014647"/>
      <w:bookmarkStart w:id="162" w:name="_Toc211933731"/>
      <w:bookmarkStart w:id="163" w:name="_Toc212828290"/>
      <w:bookmarkStart w:id="164" w:name="_Toc213689694"/>
      <w:bookmarkStart w:id="165" w:name="_Toc214555394"/>
      <w:bookmarkStart w:id="166" w:name="_Toc215248956"/>
      <w:bookmarkStart w:id="167" w:name="_Toc216197134"/>
      <w:bookmarkStart w:id="168" w:name="_Toc216974509"/>
      <w:bookmarkStart w:id="169" w:name="_Toc219739498"/>
      <w:r w:rsidRPr="00DF2CDB">
        <w:rPr>
          <w:b w:val="0"/>
        </w:rPr>
        <w:t>Disclaimer</w:t>
      </w:r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</w:p>
    <w:p w14:paraId="32B63B35" w14:textId="77777777" w:rsidR="001F70CF" w:rsidRDefault="005C0360" w:rsidP="001F70CF">
      <w:r>
        <w:rPr>
          <w:noProof/>
        </w:rPr>
        <w:pict w14:anchorId="499CD947">
          <v:shapetype id="_x0000_t202" coordsize="21600,21600" o:spt="202" path="m,l,21600r21600,l21600,xe">
            <v:stroke joinstyle="miter"/>
            <v:path gradientshapeok="t" o:connecttype="rect"/>
          </v:shapetype>
          <v:shape id="Text Box 6" o:spid="_x0000_s1030" type="#_x0000_t202" style="position:absolute;margin-left:-3.45pt;margin-top:19.65pt;width:424.8pt;height:109.85pt;z-index:1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" o:allowincell="f">
            <v:textbox style="mso-next-textbox:#Text Box 6">
              <w:txbxContent>
                <w:p w14:paraId="301C01C1" w14:textId="77777777" w:rsidR="001F70CF" w:rsidRPr="00DF2CDB" w:rsidRDefault="001F70CF" w:rsidP="001F70CF">
                  <w:pPr>
                    <w:rPr>
                      <w:rFonts w:ascii="Arial" w:hAnsi="Arial" w:cs="Arial"/>
                    </w:rPr>
                  </w:pPr>
                </w:p>
                <w:p w14:paraId="3D7C1F22" w14:textId="77777777" w:rsidR="001F70CF" w:rsidRPr="00DF2CDB" w:rsidRDefault="001F70CF" w:rsidP="001F70CF">
                  <w:pPr>
                    <w:jc w:val="center"/>
                    <w:rPr>
                      <w:rFonts w:ascii="Arial" w:hAnsi="Arial" w:cs="Arial"/>
                    </w:rPr>
                  </w:pPr>
                  <w:r w:rsidRPr="00DF2CDB">
                    <w:rPr>
                      <w:rFonts w:ascii="Arial" w:hAnsi="Arial" w:cs="Arial"/>
                    </w:rPr>
                    <w:t>Material in this publication has been compiled from information believed to be</w:t>
                  </w:r>
                </w:p>
                <w:p w14:paraId="5DC322E8" w14:textId="77777777" w:rsidR="001F70CF" w:rsidRPr="00DF2CDB" w:rsidRDefault="001F70CF" w:rsidP="001F70CF">
                  <w:pPr>
                    <w:jc w:val="center"/>
                    <w:rPr>
                      <w:rFonts w:ascii="Arial" w:hAnsi="Arial" w:cs="Arial"/>
                    </w:rPr>
                  </w:pPr>
                  <w:r w:rsidRPr="00DF2CDB">
                    <w:rPr>
                      <w:rFonts w:ascii="Arial" w:hAnsi="Arial" w:cs="Arial"/>
                    </w:rPr>
                    <w:t>accurate and reliable.</w:t>
                  </w:r>
                </w:p>
                <w:p w14:paraId="221F0A08" w14:textId="77777777" w:rsidR="001F70CF" w:rsidRPr="00DF2CDB" w:rsidRDefault="001F70CF" w:rsidP="001F70CF">
                  <w:pPr>
                    <w:jc w:val="center"/>
                    <w:rPr>
                      <w:rFonts w:ascii="Arial" w:hAnsi="Arial" w:cs="Arial"/>
                    </w:rPr>
                  </w:pPr>
                  <w:r w:rsidRPr="00DF2CDB">
                    <w:rPr>
                      <w:rFonts w:ascii="Arial" w:hAnsi="Arial" w:cs="Arial"/>
                    </w:rPr>
                    <w:t>No liability is accepted for inaccuracies, errors or omissions.</w:t>
                  </w:r>
                </w:p>
                <w:p w14:paraId="1BD09007" w14:textId="77777777" w:rsidR="001F70CF" w:rsidRPr="00DF2CDB" w:rsidRDefault="001F70CF" w:rsidP="001F70CF">
                  <w:pPr>
                    <w:jc w:val="center"/>
                    <w:rPr>
                      <w:rFonts w:ascii="Arial" w:hAnsi="Arial" w:cs="Arial"/>
                    </w:rPr>
                  </w:pPr>
                  <w:r w:rsidRPr="00DF2CDB">
                    <w:rPr>
                      <w:rFonts w:ascii="Arial" w:hAnsi="Arial" w:cs="Arial"/>
                    </w:rPr>
                    <w:t>This publication is not offering financial advice.</w:t>
                  </w:r>
                </w:p>
                <w:p w14:paraId="2B321C15" w14:textId="77777777" w:rsidR="001F70CF" w:rsidRPr="00DF2CDB" w:rsidRDefault="001F70CF" w:rsidP="001F70CF">
                  <w:pPr>
                    <w:jc w:val="center"/>
                    <w:rPr>
                      <w:rFonts w:ascii="Arial" w:hAnsi="Arial" w:cs="Arial"/>
                    </w:rPr>
                  </w:pPr>
                  <w:r w:rsidRPr="00DF2CDB">
                    <w:rPr>
                      <w:rFonts w:ascii="Arial" w:hAnsi="Arial" w:cs="Arial"/>
                    </w:rPr>
                    <w:t>No material in this publication is intended or should be used as financial advice.</w:t>
                  </w:r>
                </w:p>
              </w:txbxContent>
            </v:textbox>
          </v:shape>
        </w:pict>
      </w:r>
    </w:p>
    <w:p w14:paraId="140A3F1E" w14:textId="77777777" w:rsidR="001F70CF" w:rsidRDefault="001F70CF" w:rsidP="001F70CF"/>
    <w:p w14:paraId="682413B9" w14:textId="77777777" w:rsidR="001F70CF" w:rsidRDefault="001F70CF" w:rsidP="001F70CF"/>
    <w:p w14:paraId="4B159864" w14:textId="77777777" w:rsidR="001F70CF" w:rsidRDefault="001F70CF" w:rsidP="001F70CF"/>
    <w:p w14:paraId="16841BA8" w14:textId="77777777" w:rsidR="001F70CF" w:rsidRDefault="001F70CF" w:rsidP="001F70CF"/>
    <w:p w14:paraId="6525C203" w14:textId="77777777" w:rsidR="001F70CF" w:rsidRDefault="001F70CF" w:rsidP="001F70CF"/>
    <w:p w14:paraId="7490DFF4" w14:textId="77777777" w:rsidR="00157ED5" w:rsidRDefault="00157ED5"/>
    <w:p w14:paraId="74EC7EEF" w14:textId="77777777" w:rsidR="002850C3" w:rsidRDefault="002850C3"/>
    <w:sectPr w:rsidR="002850C3" w:rsidSect="00016224">
      <w:headerReference w:type="default" r:id="rId9"/>
      <w:footerReference w:type="even" r:id="rId10"/>
      <w:footerReference w:type="default" r:id="rId11"/>
      <w:type w:val="continuous"/>
      <w:pgSz w:w="11907" w:h="16840" w:code="9"/>
      <w:pgMar w:top="1418" w:right="851" w:bottom="1134" w:left="1134" w:header="720" w:footer="720" w:gutter="0"/>
      <w:cols w:space="72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14C2367E" w15:done="0"/>
  <w15:commentEx w15:paraId="14AD761C" w15:done="0"/>
  <w15:commentEx w15:paraId="5545620C" w15:done="0"/>
  <w15:commentEx w15:paraId="666E9B3E" w15:done="0"/>
  <w15:commentEx w15:paraId="42BB6DF2" w15:done="0"/>
  <w15:commentEx w15:paraId="18212A63" w15:done="0"/>
  <w15:commentEx w15:paraId="4B63CF09" w15:done="0"/>
  <w15:commentEx w15:paraId="5E82868A" w15:done="0"/>
  <w15:commentEx w15:paraId="50703EAA" w15:done="0"/>
  <w15:commentEx w15:paraId="7D20D420" w15:done="0"/>
  <w15:commentEx w15:paraId="72286AB3" w15:done="0"/>
  <w15:commentEx w15:paraId="05074745" w15:done="0"/>
  <w15:commentEx w15:paraId="29350623" w15:done="0"/>
  <w15:commentEx w15:paraId="1C9BC581" w15:done="0"/>
  <w15:commentEx w15:paraId="5DFED072" w15:done="0"/>
  <w15:commentEx w15:paraId="138F9523" w15:done="0"/>
  <w15:commentEx w15:paraId="0503FB15" w15:done="0"/>
  <w15:commentEx w15:paraId="46FC0B16" w15:done="0"/>
  <w15:commentEx w15:paraId="4E421373" w15:done="0"/>
  <w15:commentEx w15:paraId="64A4ACB7" w15:done="0"/>
  <w15:commentEx w15:paraId="5606458B" w15:done="0"/>
  <w15:commentEx w15:paraId="49DB295F" w15:done="0"/>
  <w15:commentEx w15:paraId="5C7EC6FE" w15:done="0"/>
  <w15:commentEx w15:paraId="7F59874E" w15:done="0"/>
  <w15:commentEx w15:paraId="6A24466A" w15:done="0"/>
  <w15:commentEx w15:paraId="0CAE4600" w15:done="0"/>
  <w15:commentEx w15:paraId="14C01A49" w15:done="0"/>
  <w15:commentEx w15:paraId="40637402" w15:done="0"/>
  <w15:commentEx w15:paraId="45D350C1" w15:done="0"/>
  <w15:commentEx w15:paraId="6BC8587F" w15:done="0"/>
  <w15:commentEx w15:paraId="75B29D88" w15:done="0"/>
  <w15:commentEx w15:paraId="55643BE6" w15:done="0"/>
  <w15:commentEx w15:paraId="10350425" w15:done="0"/>
  <w15:commentEx w15:paraId="4BBB9A48" w15:done="0"/>
  <w15:commentEx w15:paraId="2BA99E25" w15:done="0"/>
  <w15:commentEx w15:paraId="03D3BA4E" w15:done="0"/>
  <w15:commentEx w15:paraId="75F298F9" w15:done="0"/>
  <w15:commentEx w15:paraId="309656CF" w15:done="0"/>
  <w15:commentEx w15:paraId="128D1DA4" w15:done="0"/>
  <w15:commentEx w15:paraId="21228B44" w15:done="0"/>
  <w15:commentEx w15:paraId="674901EA" w15:done="0"/>
  <w15:commentEx w15:paraId="0D0C7435" w15:done="0"/>
  <w15:commentEx w15:paraId="10C41A9E" w15:done="0"/>
  <w15:commentEx w15:paraId="53B7AF45" w15:done="0"/>
  <w15:commentEx w15:paraId="1A108BE1" w15:done="0"/>
  <w15:commentEx w15:paraId="40A9A769" w15:done="0"/>
  <w15:commentEx w15:paraId="196F2B01" w15:done="0"/>
  <w15:commentEx w15:paraId="0B69B033" w15:done="0"/>
  <w15:commentEx w15:paraId="4FB89051" w15:done="0"/>
  <w15:commentEx w15:paraId="6CCA39D6" w15:done="0"/>
  <w15:commentEx w15:paraId="25CDFC02" w15:done="0"/>
  <w15:commentEx w15:paraId="0042C784" w15:done="0"/>
  <w15:commentEx w15:paraId="2C2C305B" w15:done="0"/>
  <w15:commentEx w15:paraId="39D617DF" w15:done="0"/>
  <w15:commentEx w15:paraId="655E980E" w15:done="0"/>
  <w15:commentEx w15:paraId="327769AF" w15:done="0"/>
  <w15:commentEx w15:paraId="41B6103E" w15:done="0"/>
  <w15:commentEx w15:paraId="2188010D" w15:done="0"/>
  <w15:commentEx w15:paraId="7847947A" w15:done="0"/>
  <w15:commentEx w15:paraId="6BCCA6E6" w15:done="0"/>
  <w15:commentEx w15:paraId="5DF80250" w15:done="0"/>
  <w15:commentEx w15:paraId="6F8A26EE" w15:done="0"/>
  <w15:commentEx w15:paraId="51098F2C" w15:done="0"/>
  <w15:commentEx w15:paraId="51564D28" w15:done="0"/>
  <w15:commentEx w15:paraId="76DAEB71" w15:done="0"/>
  <w15:commentEx w15:paraId="47874E2E" w15:done="0"/>
  <w15:commentEx w15:paraId="211B4254" w15:done="0"/>
  <w15:commentEx w15:paraId="4CABAB6E" w15:done="0"/>
  <w15:commentEx w15:paraId="4313D04D" w15:done="0"/>
  <w15:commentEx w15:paraId="3CAC8EC9" w15:done="0"/>
  <w15:commentEx w15:paraId="34A18978" w15:done="0"/>
  <w15:commentEx w15:paraId="1383A77F" w15:done="0"/>
  <w15:commentEx w15:paraId="3D36E3D6" w15:done="0"/>
  <w15:commentEx w15:paraId="5DA67D98" w15:done="0"/>
  <w15:commentEx w15:paraId="74EE0904" w15:done="0"/>
  <w15:commentEx w15:paraId="6ADCC57A" w15:done="0"/>
  <w15:commentEx w15:paraId="63782915" w15:done="0"/>
  <w15:commentEx w15:paraId="0B2C22AE" w15:done="0"/>
  <w15:commentEx w15:paraId="6B68A182" w15:done="0"/>
  <w15:commentEx w15:paraId="2808DA62" w15:done="0"/>
  <w15:commentEx w15:paraId="6396D344" w15:done="0"/>
  <w15:commentEx w15:paraId="06D2F3A8" w15:done="0"/>
  <w15:commentEx w15:paraId="4873C9F2" w15:done="0"/>
  <w15:commentEx w15:paraId="1D1722E8" w15:done="0"/>
  <w15:commentEx w15:paraId="0D150401" w15:done="0"/>
  <w15:commentEx w15:paraId="2C68C137" w15:done="0"/>
  <w15:commentEx w15:paraId="452D7197" w15:done="0"/>
  <w15:commentEx w15:paraId="6DA6C2E9" w15:done="0"/>
  <w15:commentEx w15:paraId="017D3838" w15:done="0"/>
  <w15:commentEx w15:paraId="3F7BC6EE" w15:done="0"/>
  <w15:commentEx w15:paraId="48F1A66C" w15:done="0"/>
  <w15:commentEx w15:paraId="798A59FE" w15:done="0"/>
  <w15:commentEx w15:paraId="4BAB6088" w15:done="0"/>
  <w15:commentEx w15:paraId="18C0F65E" w15:done="0"/>
  <w15:commentEx w15:paraId="3DB833C3" w15:done="0"/>
  <w15:commentEx w15:paraId="5EA6A1D8" w15:done="0"/>
  <w15:commentEx w15:paraId="399BCBC9" w15:done="0"/>
  <w15:commentEx w15:paraId="1D687AFA" w15:done="0"/>
  <w15:commentEx w15:paraId="5AAEF314" w15:done="0"/>
  <w15:commentEx w15:paraId="19DC7C9C" w15:done="0"/>
  <w15:commentEx w15:paraId="770C1697" w15:done="0"/>
  <w15:commentEx w15:paraId="2BE193E5" w15:done="0"/>
  <w15:commentEx w15:paraId="07F37629" w15:done="0"/>
  <w15:commentEx w15:paraId="2208BEB1" w15:done="0"/>
  <w15:commentEx w15:paraId="414F9ACB" w15:done="0"/>
  <w15:commentEx w15:paraId="16013378" w15:done="0"/>
  <w15:commentEx w15:paraId="67018A03" w15:done="0"/>
  <w15:commentEx w15:paraId="411873E0" w15:done="0"/>
  <w15:commentEx w15:paraId="0352920A" w15:done="0"/>
  <w15:commentEx w15:paraId="05377723" w15:done="0"/>
  <w15:commentEx w15:paraId="2F00640C" w15:done="0"/>
  <w15:commentEx w15:paraId="3D0AFBEC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4C2367E" w16cid:durableId="38253C2F"/>
  <w16cid:commentId w16cid:paraId="14AD761C" w16cid:durableId="6F6EA364"/>
  <w16cid:commentId w16cid:paraId="5545620C" w16cid:durableId="48CCD554"/>
  <w16cid:commentId w16cid:paraId="666E9B3E" w16cid:durableId="71648011"/>
  <w16cid:commentId w16cid:paraId="42BB6DF2" w16cid:durableId="61688959"/>
  <w16cid:commentId w16cid:paraId="18212A63" w16cid:durableId="57C6F486"/>
  <w16cid:commentId w16cid:paraId="4B63CF09" w16cid:durableId="0A87568A"/>
  <w16cid:commentId w16cid:paraId="5E82868A" w16cid:durableId="4F40A219"/>
  <w16cid:commentId w16cid:paraId="50703EAA" w16cid:durableId="6432728C"/>
  <w16cid:commentId w16cid:paraId="7D20D420" w16cid:durableId="4F1BBB7F"/>
  <w16cid:commentId w16cid:paraId="72286AB3" w16cid:durableId="5E058975"/>
  <w16cid:commentId w16cid:paraId="05074745" w16cid:durableId="05221A13"/>
  <w16cid:commentId w16cid:paraId="29350623" w16cid:durableId="48DBF87C"/>
  <w16cid:commentId w16cid:paraId="1C9BC581" w16cid:durableId="5C0B9A7D"/>
  <w16cid:commentId w16cid:paraId="5DFED072" w16cid:durableId="2AD721B4"/>
  <w16cid:commentId w16cid:paraId="138F9523" w16cid:durableId="0B42E21A"/>
  <w16cid:commentId w16cid:paraId="0503FB15" w16cid:durableId="20CCBB3D"/>
  <w16cid:commentId w16cid:paraId="46FC0B16" w16cid:durableId="5AA0770D"/>
  <w16cid:commentId w16cid:paraId="4E421373" w16cid:durableId="281583B0"/>
  <w16cid:commentId w16cid:paraId="64A4ACB7" w16cid:durableId="62FDF95C"/>
  <w16cid:commentId w16cid:paraId="5606458B" w16cid:durableId="7A601451"/>
  <w16cid:commentId w16cid:paraId="49DB295F" w16cid:durableId="37AF190A"/>
  <w16cid:commentId w16cid:paraId="5C7EC6FE" w16cid:durableId="78DDCB6D"/>
  <w16cid:commentId w16cid:paraId="7F59874E" w16cid:durableId="56351450"/>
  <w16cid:commentId w16cid:paraId="6A24466A" w16cid:durableId="4DB600ED"/>
  <w16cid:commentId w16cid:paraId="0CAE4600" w16cid:durableId="37DA1D13"/>
  <w16cid:commentId w16cid:paraId="14C01A49" w16cid:durableId="72B570A9"/>
  <w16cid:commentId w16cid:paraId="40637402" w16cid:durableId="0B5D72F9"/>
  <w16cid:commentId w16cid:paraId="45D350C1" w16cid:durableId="0A4ADB87"/>
  <w16cid:commentId w16cid:paraId="6BC8587F" w16cid:durableId="48C4D3A0"/>
  <w16cid:commentId w16cid:paraId="75B29D88" w16cid:durableId="4787E296"/>
  <w16cid:commentId w16cid:paraId="55643BE6" w16cid:durableId="5A978DF2"/>
  <w16cid:commentId w16cid:paraId="10350425" w16cid:durableId="5397D175"/>
  <w16cid:commentId w16cid:paraId="4BBB9A48" w16cid:durableId="0E7C06C1"/>
  <w16cid:commentId w16cid:paraId="2BA99E25" w16cid:durableId="06B1A364"/>
  <w16cid:commentId w16cid:paraId="03D3BA4E" w16cid:durableId="023419EF"/>
  <w16cid:commentId w16cid:paraId="75F298F9" w16cid:durableId="3D8E0F3B"/>
  <w16cid:commentId w16cid:paraId="309656CF" w16cid:durableId="51B72527"/>
  <w16cid:commentId w16cid:paraId="128D1DA4" w16cid:durableId="1611EF6D"/>
  <w16cid:commentId w16cid:paraId="21228B44" w16cid:durableId="5F125642"/>
  <w16cid:commentId w16cid:paraId="674901EA" w16cid:durableId="2524D4B2"/>
  <w16cid:commentId w16cid:paraId="0D0C7435" w16cid:durableId="21A272A4"/>
  <w16cid:commentId w16cid:paraId="10C41A9E" w16cid:durableId="763F083B"/>
  <w16cid:commentId w16cid:paraId="53B7AF45" w16cid:durableId="767709E8"/>
  <w16cid:commentId w16cid:paraId="1A108BE1" w16cid:durableId="5F58C39B"/>
  <w16cid:commentId w16cid:paraId="40A9A769" w16cid:durableId="1A85AD63"/>
  <w16cid:commentId w16cid:paraId="196F2B01" w16cid:durableId="239EF867"/>
  <w16cid:commentId w16cid:paraId="0B69B033" w16cid:durableId="1A453E05"/>
  <w16cid:commentId w16cid:paraId="4FB89051" w16cid:durableId="24482081"/>
  <w16cid:commentId w16cid:paraId="6CCA39D6" w16cid:durableId="4DBAC5B8"/>
  <w16cid:commentId w16cid:paraId="25CDFC02" w16cid:durableId="2CF6647A"/>
  <w16cid:commentId w16cid:paraId="0042C784" w16cid:durableId="10C4D71B"/>
  <w16cid:commentId w16cid:paraId="2C2C305B" w16cid:durableId="22DFF89B"/>
  <w16cid:commentId w16cid:paraId="39D617DF" w16cid:durableId="7797D828"/>
  <w16cid:commentId w16cid:paraId="655E980E" w16cid:durableId="3F6E426C"/>
  <w16cid:commentId w16cid:paraId="327769AF" w16cid:durableId="148B425C"/>
  <w16cid:commentId w16cid:paraId="41B6103E" w16cid:durableId="073DE673"/>
  <w16cid:commentId w16cid:paraId="2188010D" w16cid:durableId="6F436D7D"/>
  <w16cid:commentId w16cid:paraId="7847947A" w16cid:durableId="37CCD29C"/>
  <w16cid:commentId w16cid:paraId="6BCCA6E6" w16cid:durableId="16FCAA53"/>
  <w16cid:commentId w16cid:paraId="5DF80250" w16cid:durableId="14984852"/>
  <w16cid:commentId w16cid:paraId="6F8A26EE" w16cid:durableId="40FB231C"/>
  <w16cid:commentId w16cid:paraId="51098F2C" w16cid:durableId="0D4EDE41"/>
  <w16cid:commentId w16cid:paraId="51564D28" w16cid:durableId="0121E575"/>
  <w16cid:commentId w16cid:paraId="76DAEB71" w16cid:durableId="14A0BBDC"/>
  <w16cid:commentId w16cid:paraId="47874E2E" w16cid:durableId="422D07F7"/>
  <w16cid:commentId w16cid:paraId="211B4254" w16cid:durableId="1481217F"/>
  <w16cid:commentId w16cid:paraId="4CABAB6E" w16cid:durableId="451D8D3D"/>
  <w16cid:commentId w16cid:paraId="4313D04D" w16cid:durableId="5393ED64"/>
  <w16cid:commentId w16cid:paraId="3CAC8EC9" w16cid:durableId="62F2A11C"/>
  <w16cid:commentId w16cid:paraId="34A18978" w16cid:durableId="0EF24BCE"/>
  <w16cid:commentId w16cid:paraId="1383A77F" w16cid:durableId="0E91C645"/>
  <w16cid:commentId w16cid:paraId="3D36E3D6" w16cid:durableId="764A794C"/>
  <w16cid:commentId w16cid:paraId="5DA67D98" w16cid:durableId="177F267E"/>
  <w16cid:commentId w16cid:paraId="74EE0904" w16cid:durableId="74B6D295"/>
  <w16cid:commentId w16cid:paraId="6ADCC57A" w16cid:durableId="0DA74C39"/>
  <w16cid:commentId w16cid:paraId="63782915" w16cid:durableId="7A1EF807"/>
  <w16cid:commentId w16cid:paraId="0B2C22AE" w16cid:durableId="45582F64"/>
  <w16cid:commentId w16cid:paraId="6B68A182" w16cid:durableId="7959F926"/>
  <w16cid:commentId w16cid:paraId="2808DA62" w16cid:durableId="3B20F16D"/>
  <w16cid:commentId w16cid:paraId="6396D344" w16cid:durableId="73B61711"/>
  <w16cid:commentId w16cid:paraId="06D2F3A8" w16cid:durableId="2910D7D0"/>
  <w16cid:commentId w16cid:paraId="4873C9F2" w16cid:durableId="225A4910"/>
  <w16cid:commentId w16cid:paraId="1D1722E8" w16cid:durableId="0A775565"/>
  <w16cid:commentId w16cid:paraId="0D150401" w16cid:durableId="2B748766"/>
  <w16cid:commentId w16cid:paraId="2C68C137" w16cid:durableId="1301B367"/>
  <w16cid:commentId w16cid:paraId="452D7197" w16cid:durableId="26BCFEA7"/>
  <w16cid:commentId w16cid:paraId="6DA6C2E9" w16cid:durableId="690E8BB6"/>
  <w16cid:commentId w16cid:paraId="017D3838" w16cid:durableId="00006A5C"/>
  <w16cid:commentId w16cid:paraId="3F7BC6EE" w16cid:durableId="4746B69B"/>
  <w16cid:commentId w16cid:paraId="48F1A66C" w16cid:durableId="2FDD123E"/>
  <w16cid:commentId w16cid:paraId="798A59FE" w16cid:durableId="31239443"/>
  <w16cid:commentId w16cid:paraId="4BAB6088" w16cid:durableId="050A4F53"/>
  <w16cid:commentId w16cid:paraId="18C0F65E" w16cid:durableId="154C81A0"/>
  <w16cid:commentId w16cid:paraId="3DB833C3" w16cid:durableId="36DD9C78"/>
  <w16cid:commentId w16cid:paraId="5EA6A1D8" w16cid:durableId="5A94819A"/>
  <w16cid:commentId w16cid:paraId="399BCBC9" w16cid:durableId="6AB5666C"/>
  <w16cid:commentId w16cid:paraId="1D687AFA" w16cid:durableId="391F038A"/>
  <w16cid:commentId w16cid:paraId="5AAEF314" w16cid:durableId="5B3CBB7F"/>
  <w16cid:commentId w16cid:paraId="19DC7C9C" w16cid:durableId="3CD04A14"/>
  <w16cid:commentId w16cid:paraId="770C1697" w16cid:durableId="596A609D"/>
  <w16cid:commentId w16cid:paraId="2BE193E5" w16cid:durableId="71EF6E65"/>
  <w16cid:commentId w16cid:paraId="07F37629" w16cid:durableId="6108374C"/>
  <w16cid:commentId w16cid:paraId="2208BEB1" w16cid:durableId="68D2FB1F"/>
  <w16cid:commentId w16cid:paraId="414F9ACB" w16cid:durableId="0BA2EA1F"/>
  <w16cid:commentId w16cid:paraId="16013378" w16cid:durableId="7D516EF6"/>
  <w16cid:commentId w16cid:paraId="67018A03" w16cid:durableId="4450FD0E"/>
  <w16cid:commentId w16cid:paraId="411873E0" w16cid:durableId="16DF09B4"/>
  <w16cid:commentId w16cid:paraId="0352920A" w16cid:durableId="5791F71B"/>
  <w16cid:commentId w16cid:paraId="05377723" w16cid:durableId="26B74DDC"/>
  <w16cid:commentId w16cid:paraId="2F00640C" w16cid:durableId="3C00C925"/>
  <w16cid:commentId w16cid:paraId="3D0AFBEC" w16cid:durableId="7EB749B0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E3DAA1" w14:textId="77777777" w:rsidR="005C0360" w:rsidRDefault="005C0360">
      <w:r>
        <w:separator/>
      </w:r>
    </w:p>
  </w:endnote>
  <w:endnote w:type="continuationSeparator" w:id="0">
    <w:p w14:paraId="45F343F2" w14:textId="77777777" w:rsidR="005C0360" w:rsidRDefault="005C03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GoudyOlSt BT">
    <w:altName w:val="Times New Roman"/>
    <w:charset w:val="00"/>
    <w:family w:val="roman"/>
    <w:pitch w:val="variable"/>
    <w:sig w:usb0="00000007" w:usb1="00000000" w:usb2="00000000" w:usb3="00000000" w:csb0="000000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E3078A" w14:textId="77777777" w:rsidR="00142DD6" w:rsidRDefault="00142DD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3A4FB4C" w14:textId="77777777" w:rsidR="00142DD6" w:rsidRDefault="00142DD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4E91EE" w14:textId="77777777" w:rsidR="00142DD6" w:rsidRDefault="00142DD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1383D">
      <w:rPr>
        <w:rStyle w:val="PageNumber"/>
        <w:noProof/>
      </w:rPr>
      <w:t>3</w:t>
    </w:r>
    <w:r>
      <w:rPr>
        <w:rStyle w:val="PageNumber"/>
      </w:rPr>
      <w:fldChar w:fldCharType="end"/>
    </w:r>
  </w:p>
  <w:p w14:paraId="0C412265" w14:textId="77777777" w:rsidR="00142DD6" w:rsidRDefault="00142DD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FFF6D4" w14:textId="77777777" w:rsidR="005C0360" w:rsidRDefault="005C0360">
      <w:r>
        <w:separator/>
      </w:r>
    </w:p>
  </w:footnote>
  <w:footnote w:type="continuationSeparator" w:id="0">
    <w:p w14:paraId="71E8F52D" w14:textId="77777777" w:rsidR="005C0360" w:rsidRDefault="005C03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7E5855" w14:textId="77777777" w:rsidR="00142DD6" w:rsidRDefault="00142DD6">
    <w:pPr>
      <w:pStyle w:val="Header"/>
      <w:jc w:val="center"/>
      <w:rPr>
        <w:b/>
      </w:rPr>
    </w:pPr>
    <w:r>
      <w:rPr>
        <w:b/>
      </w:rPr>
      <w:t>Issue 799 – 19 January 2026</w:t>
    </w:r>
  </w:p>
  <w:p w14:paraId="320F8D38" w14:textId="77777777" w:rsidR="00142DD6" w:rsidRDefault="00142DD6">
    <w:pPr>
      <w:pStyle w:val="Header"/>
      <w:jc w:val="center"/>
      <w:rPr>
        <w:b/>
      </w:rPr>
    </w:pPr>
    <w:r>
      <w:rPr>
        <w:b/>
      </w:rPr>
      <w:t>KHA Intelligence – Australian Projects – ISSN 1440-690X</w:t>
    </w:r>
  </w:p>
  <w:p w14:paraId="19A97D1B" w14:textId="77777777" w:rsidR="00142DD6" w:rsidRDefault="00142DD6">
    <w:pPr>
      <w:pStyle w:val="Header"/>
      <w:jc w:val="center"/>
    </w:pPr>
  </w:p>
  <w:p w14:paraId="16312D88" w14:textId="77777777" w:rsidR="00142DD6" w:rsidRDefault="00142DD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D47E5BB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850B89"/>
    <w:multiLevelType w:val="hybridMultilevel"/>
    <w:tmpl w:val="7E2E49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A90512"/>
    <w:multiLevelType w:val="hybridMultilevel"/>
    <w:tmpl w:val="68784C5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FB1FF0"/>
    <w:multiLevelType w:val="hybridMultilevel"/>
    <w:tmpl w:val="DDB865C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69372F"/>
    <w:multiLevelType w:val="hybridMultilevel"/>
    <w:tmpl w:val="9DD0B8D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2610D6"/>
    <w:multiLevelType w:val="hybridMultilevel"/>
    <w:tmpl w:val="31D4DFDC"/>
    <w:lvl w:ilvl="0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56032BF"/>
    <w:multiLevelType w:val="hybridMultilevel"/>
    <w:tmpl w:val="FA08BC0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5B6583"/>
    <w:multiLevelType w:val="hybridMultilevel"/>
    <w:tmpl w:val="4002FE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6B0208D"/>
    <w:multiLevelType w:val="hybridMultilevel"/>
    <w:tmpl w:val="17C430C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8F0578F"/>
    <w:multiLevelType w:val="hybridMultilevel"/>
    <w:tmpl w:val="9A9A747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D760195"/>
    <w:multiLevelType w:val="hybridMultilevel"/>
    <w:tmpl w:val="E2CA17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3963A3"/>
    <w:multiLevelType w:val="hybridMultilevel"/>
    <w:tmpl w:val="4B7AF67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4230947"/>
    <w:multiLevelType w:val="hybridMultilevel"/>
    <w:tmpl w:val="16AC1E50"/>
    <w:lvl w:ilvl="0" w:tplc="0C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3">
    <w:nsid w:val="259A337D"/>
    <w:multiLevelType w:val="hybridMultilevel"/>
    <w:tmpl w:val="22EACBD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7E53868"/>
    <w:multiLevelType w:val="hybridMultilevel"/>
    <w:tmpl w:val="50F63F5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80D31B2"/>
    <w:multiLevelType w:val="hybridMultilevel"/>
    <w:tmpl w:val="7A4089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8AD28A1"/>
    <w:multiLevelType w:val="hybridMultilevel"/>
    <w:tmpl w:val="C6649FF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91255D2"/>
    <w:multiLevelType w:val="hybridMultilevel"/>
    <w:tmpl w:val="54F0151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D5F60DB"/>
    <w:multiLevelType w:val="hybridMultilevel"/>
    <w:tmpl w:val="95345BB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D6249C7"/>
    <w:multiLevelType w:val="hybridMultilevel"/>
    <w:tmpl w:val="2152C2A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F1D3089"/>
    <w:multiLevelType w:val="hybridMultilevel"/>
    <w:tmpl w:val="4C002B2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0C11615"/>
    <w:multiLevelType w:val="hybridMultilevel"/>
    <w:tmpl w:val="A59E0A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2384DCB"/>
    <w:multiLevelType w:val="hybridMultilevel"/>
    <w:tmpl w:val="412ECFD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375403E"/>
    <w:multiLevelType w:val="hybridMultilevel"/>
    <w:tmpl w:val="B7BA12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5844E3A"/>
    <w:multiLevelType w:val="hybridMultilevel"/>
    <w:tmpl w:val="771CFE3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5F35B26"/>
    <w:multiLevelType w:val="hybridMultilevel"/>
    <w:tmpl w:val="096CE1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A51022C"/>
    <w:multiLevelType w:val="hybridMultilevel"/>
    <w:tmpl w:val="FF5068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0331347"/>
    <w:multiLevelType w:val="hybridMultilevel"/>
    <w:tmpl w:val="832005C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2B22B66"/>
    <w:multiLevelType w:val="hybridMultilevel"/>
    <w:tmpl w:val="607844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76B78E4"/>
    <w:multiLevelType w:val="hybridMultilevel"/>
    <w:tmpl w:val="1DBE7C4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7B32651"/>
    <w:multiLevelType w:val="hybridMultilevel"/>
    <w:tmpl w:val="386A89F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8E344BD"/>
    <w:multiLevelType w:val="hybridMultilevel"/>
    <w:tmpl w:val="749ADA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9D632D2"/>
    <w:multiLevelType w:val="hybridMultilevel"/>
    <w:tmpl w:val="9A263B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A1055C1"/>
    <w:multiLevelType w:val="hybridMultilevel"/>
    <w:tmpl w:val="21DAFFF2"/>
    <w:lvl w:ilvl="0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5DD336D3"/>
    <w:multiLevelType w:val="hybridMultilevel"/>
    <w:tmpl w:val="058E5F8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0420429"/>
    <w:multiLevelType w:val="hybridMultilevel"/>
    <w:tmpl w:val="90707FD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25940FA"/>
    <w:multiLevelType w:val="hybridMultilevel"/>
    <w:tmpl w:val="F0CE8F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43E699F"/>
    <w:multiLevelType w:val="hybridMultilevel"/>
    <w:tmpl w:val="909297D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5472444"/>
    <w:multiLevelType w:val="hybridMultilevel"/>
    <w:tmpl w:val="15BE589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9500254"/>
    <w:multiLevelType w:val="hybridMultilevel"/>
    <w:tmpl w:val="F71A51E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CE854D1"/>
    <w:multiLevelType w:val="hybridMultilevel"/>
    <w:tmpl w:val="440A9C5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DE96406"/>
    <w:multiLevelType w:val="hybridMultilevel"/>
    <w:tmpl w:val="1EF01F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0D86A2D"/>
    <w:multiLevelType w:val="hybridMultilevel"/>
    <w:tmpl w:val="3B6AD0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4AE0127"/>
    <w:multiLevelType w:val="hybridMultilevel"/>
    <w:tmpl w:val="C7D82C9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55D4828"/>
    <w:multiLevelType w:val="hybridMultilevel"/>
    <w:tmpl w:val="BA16786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C0F291D"/>
    <w:multiLevelType w:val="hybridMultilevel"/>
    <w:tmpl w:val="040238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30"/>
  </w:num>
  <w:num w:numId="4">
    <w:abstractNumId w:val="25"/>
  </w:num>
  <w:num w:numId="5">
    <w:abstractNumId w:val="38"/>
  </w:num>
  <w:num w:numId="6">
    <w:abstractNumId w:val="32"/>
  </w:num>
  <w:num w:numId="7">
    <w:abstractNumId w:val="35"/>
  </w:num>
  <w:num w:numId="8">
    <w:abstractNumId w:val="29"/>
  </w:num>
  <w:num w:numId="9">
    <w:abstractNumId w:val="21"/>
  </w:num>
  <w:num w:numId="10">
    <w:abstractNumId w:val="44"/>
  </w:num>
  <w:num w:numId="11">
    <w:abstractNumId w:val="23"/>
  </w:num>
  <w:num w:numId="12">
    <w:abstractNumId w:val="11"/>
  </w:num>
  <w:num w:numId="13">
    <w:abstractNumId w:val="18"/>
  </w:num>
  <w:num w:numId="14">
    <w:abstractNumId w:val="17"/>
  </w:num>
  <w:num w:numId="15">
    <w:abstractNumId w:val="16"/>
  </w:num>
  <w:num w:numId="16">
    <w:abstractNumId w:val="13"/>
  </w:num>
  <w:num w:numId="17">
    <w:abstractNumId w:val="33"/>
  </w:num>
  <w:num w:numId="18">
    <w:abstractNumId w:val="14"/>
  </w:num>
  <w:num w:numId="19">
    <w:abstractNumId w:val="12"/>
  </w:num>
  <w:num w:numId="20">
    <w:abstractNumId w:val="7"/>
  </w:num>
  <w:num w:numId="21">
    <w:abstractNumId w:val="8"/>
  </w:num>
  <w:num w:numId="22">
    <w:abstractNumId w:val="4"/>
  </w:num>
  <w:num w:numId="23">
    <w:abstractNumId w:val="19"/>
  </w:num>
  <w:num w:numId="24">
    <w:abstractNumId w:val="3"/>
  </w:num>
  <w:num w:numId="25">
    <w:abstractNumId w:val="28"/>
  </w:num>
  <w:num w:numId="26">
    <w:abstractNumId w:val="43"/>
  </w:num>
  <w:num w:numId="27">
    <w:abstractNumId w:val="42"/>
  </w:num>
  <w:num w:numId="28">
    <w:abstractNumId w:val="2"/>
  </w:num>
  <w:num w:numId="29">
    <w:abstractNumId w:val="5"/>
  </w:num>
  <w:num w:numId="30">
    <w:abstractNumId w:val="39"/>
  </w:num>
  <w:num w:numId="31">
    <w:abstractNumId w:val="22"/>
  </w:num>
  <w:num w:numId="32">
    <w:abstractNumId w:val="31"/>
  </w:num>
  <w:num w:numId="33">
    <w:abstractNumId w:val="1"/>
  </w:num>
  <w:num w:numId="34">
    <w:abstractNumId w:val="24"/>
  </w:num>
  <w:num w:numId="35">
    <w:abstractNumId w:val="40"/>
  </w:num>
  <w:num w:numId="36">
    <w:abstractNumId w:val="36"/>
  </w:num>
  <w:num w:numId="37">
    <w:abstractNumId w:val="15"/>
  </w:num>
  <w:num w:numId="38">
    <w:abstractNumId w:val="45"/>
  </w:num>
  <w:num w:numId="39">
    <w:abstractNumId w:val="26"/>
  </w:num>
  <w:num w:numId="40">
    <w:abstractNumId w:val="27"/>
  </w:num>
  <w:num w:numId="41">
    <w:abstractNumId w:val="9"/>
  </w:num>
  <w:num w:numId="42">
    <w:abstractNumId w:val="20"/>
  </w:num>
  <w:num w:numId="43">
    <w:abstractNumId w:val="37"/>
  </w:num>
  <w:num w:numId="44">
    <w:abstractNumId w:val="41"/>
  </w:num>
  <w:num w:numId="45">
    <w:abstractNumId w:val="34"/>
  </w:num>
  <w:num w:numId="46">
    <w:abstractNumId w:val="6"/>
  </w:num>
  <w:numIdMacAtCleanup w:val="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NS">
    <w15:presenceInfo w15:providerId="None" w15:userId="N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mirrorMargins/>
  <w:hideSpellingErrors/>
  <w:activeWritingStyle w:appName="MSWord" w:lang="en-US" w:vendorID="8" w:dllVersion="513" w:checkStyle="1"/>
  <w:activeWritingStyle w:appName="MSWord" w:lang="en-AU" w:vendorID="8" w:dllVersion="513" w:checkStyle="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23EF9"/>
    <w:rsid w:val="00016224"/>
    <w:rsid w:val="000567A4"/>
    <w:rsid w:val="000664AD"/>
    <w:rsid w:val="000E6883"/>
    <w:rsid w:val="000F33A5"/>
    <w:rsid w:val="00101143"/>
    <w:rsid w:val="00142AC2"/>
    <w:rsid w:val="00142DD6"/>
    <w:rsid w:val="00157ED5"/>
    <w:rsid w:val="00176D59"/>
    <w:rsid w:val="001933F0"/>
    <w:rsid w:val="001B0BBA"/>
    <w:rsid w:val="001B0EA8"/>
    <w:rsid w:val="001B2F70"/>
    <w:rsid w:val="001D27B1"/>
    <w:rsid w:val="001F1F7C"/>
    <w:rsid w:val="001F5ED3"/>
    <w:rsid w:val="001F6B5C"/>
    <w:rsid w:val="001F70CF"/>
    <w:rsid w:val="0021543D"/>
    <w:rsid w:val="00217F65"/>
    <w:rsid w:val="00222988"/>
    <w:rsid w:val="0022567F"/>
    <w:rsid w:val="00253786"/>
    <w:rsid w:val="0025447C"/>
    <w:rsid w:val="0028414A"/>
    <w:rsid w:val="002850C3"/>
    <w:rsid w:val="002C1C3C"/>
    <w:rsid w:val="00310524"/>
    <w:rsid w:val="00321BDF"/>
    <w:rsid w:val="003348CA"/>
    <w:rsid w:val="00344DCC"/>
    <w:rsid w:val="00362339"/>
    <w:rsid w:val="003A4142"/>
    <w:rsid w:val="003D76B0"/>
    <w:rsid w:val="00415C4F"/>
    <w:rsid w:val="0041621C"/>
    <w:rsid w:val="00477E42"/>
    <w:rsid w:val="00483F7E"/>
    <w:rsid w:val="004D30A4"/>
    <w:rsid w:val="004F7284"/>
    <w:rsid w:val="00513129"/>
    <w:rsid w:val="00515B3C"/>
    <w:rsid w:val="00517B56"/>
    <w:rsid w:val="00542861"/>
    <w:rsid w:val="005546C3"/>
    <w:rsid w:val="00563467"/>
    <w:rsid w:val="0056740E"/>
    <w:rsid w:val="00581B3D"/>
    <w:rsid w:val="005B41DB"/>
    <w:rsid w:val="005C0360"/>
    <w:rsid w:val="005C63DD"/>
    <w:rsid w:val="00652385"/>
    <w:rsid w:val="0067295E"/>
    <w:rsid w:val="00697208"/>
    <w:rsid w:val="006A5FA0"/>
    <w:rsid w:val="006B7601"/>
    <w:rsid w:val="006C186D"/>
    <w:rsid w:val="006F18E8"/>
    <w:rsid w:val="006F6D45"/>
    <w:rsid w:val="00705466"/>
    <w:rsid w:val="007259B1"/>
    <w:rsid w:val="00764ED6"/>
    <w:rsid w:val="00765D2A"/>
    <w:rsid w:val="00772432"/>
    <w:rsid w:val="007B02E2"/>
    <w:rsid w:val="007D076E"/>
    <w:rsid w:val="007E0B9E"/>
    <w:rsid w:val="007F1306"/>
    <w:rsid w:val="00823473"/>
    <w:rsid w:val="00843BA3"/>
    <w:rsid w:val="0085177C"/>
    <w:rsid w:val="00856038"/>
    <w:rsid w:val="00860CC8"/>
    <w:rsid w:val="00897B28"/>
    <w:rsid w:val="008A4E19"/>
    <w:rsid w:val="008C7DB9"/>
    <w:rsid w:val="008E40AF"/>
    <w:rsid w:val="00901C6C"/>
    <w:rsid w:val="00902124"/>
    <w:rsid w:val="009203FF"/>
    <w:rsid w:val="0093493C"/>
    <w:rsid w:val="0095229C"/>
    <w:rsid w:val="009A2862"/>
    <w:rsid w:val="009C40D4"/>
    <w:rsid w:val="009F2302"/>
    <w:rsid w:val="009F3BFB"/>
    <w:rsid w:val="009F7D10"/>
    <w:rsid w:val="00A05D8C"/>
    <w:rsid w:val="00A16AEB"/>
    <w:rsid w:val="00A32CCE"/>
    <w:rsid w:val="00A35E0C"/>
    <w:rsid w:val="00A44020"/>
    <w:rsid w:val="00A55181"/>
    <w:rsid w:val="00A70D14"/>
    <w:rsid w:val="00A76067"/>
    <w:rsid w:val="00AC3890"/>
    <w:rsid w:val="00AC6FBA"/>
    <w:rsid w:val="00AF097B"/>
    <w:rsid w:val="00B34708"/>
    <w:rsid w:val="00B423C7"/>
    <w:rsid w:val="00B4592B"/>
    <w:rsid w:val="00B4639F"/>
    <w:rsid w:val="00B71BDB"/>
    <w:rsid w:val="00B72053"/>
    <w:rsid w:val="00B7504D"/>
    <w:rsid w:val="00BD64FA"/>
    <w:rsid w:val="00C23EF9"/>
    <w:rsid w:val="00C26323"/>
    <w:rsid w:val="00C36529"/>
    <w:rsid w:val="00C65DDB"/>
    <w:rsid w:val="00CA37E6"/>
    <w:rsid w:val="00CA7FC7"/>
    <w:rsid w:val="00CB097C"/>
    <w:rsid w:val="00CC70E6"/>
    <w:rsid w:val="00CD61F8"/>
    <w:rsid w:val="00CF7879"/>
    <w:rsid w:val="00D24513"/>
    <w:rsid w:val="00D35C36"/>
    <w:rsid w:val="00D400D3"/>
    <w:rsid w:val="00D6529C"/>
    <w:rsid w:val="00D76218"/>
    <w:rsid w:val="00D87494"/>
    <w:rsid w:val="00DC3FD0"/>
    <w:rsid w:val="00E35850"/>
    <w:rsid w:val="00E417A8"/>
    <w:rsid w:val="00E553C9"/>
    <w:rsid w:val="00E73E35"/>
    <w:rsid w:val="00E80196"/>
    <w:rsid w:val="00E82332"/>
    <w:rsid w:val="00E90BD9"/>
    <w:rsid w:val="00E90C36"/>
    <w:rsid w:val="00EC1ADF"/>
    <w:rsid w:val="00EE79A4"/>
    <w:rsid w:val="00EF5F5F"/>
    <w:rsid w:val="00F1383D"/>
    <w:rsid w:val="00F35AB7"/>
    <w:rsid w:val="00F426D2"/>
    <w:rsid w:val="00F67259"/>
    <w:rsid w:val="00F766CD"/>
    <w:rsid w:val="00F96125"/>
    <w:rsid w:val="00FB2746"/>
    <w:rsid w:val="00FD2555"/>
    <w:rsid w:val="00FD3F08"/>
    <w:rsid w:val="00FE2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232AE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index 2" w:uiPriority="0"/>
    <w:lsdException w:name="index 3" w:uiPriority="0"/>
    <w:lsdException w:name="index 4" w:uiPriority="0"/>
    <w:lsdException w:name="index 5" w:uiPriority="0"/>
    <w:lsdException w:name="index 6" w:uiPriority="0"/>
    <w:lsdException w:name="index 7" w:uiPriority="0"/>
    <w:lsdException w:name="index 8" w:uiPriority="0"/>
    <w:lsdException w:name="index 9" w:uiPriority="0"/>
    <w:lsdException w:name="toc 1" w:uiPriority="39"/>
    <w:lsdException w:name="toc 2" w:uiPriority="39"/>
    <w:lsdException w:name="toc 3" w:uiPriority="39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header" w:uiPriority="0"/>
    <w:lsdException w:name="footer" w:uiPriority="0"/>
    <w:lsdException w:name="index heading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List" w:uiPriority="0"/>
    <w:lsdException w:name="List Bulle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entury Schoolbook" w:hAnsi="Century Schoolbook"/>
      <w:lang w:val="en-US" w:eastAsia="en-US"/>
    </w:rPr>
  </w:style>
  <w:style w:type="paragraph" w:styleId="Heading1">
    <w:name w:val="heading 1"/>
    <w:aliases w:val="Country Name"/>
    <w:basedOn w:val="Normal"/>
    <w:next w:val="Normal"/>
    <w:link w:val="Heading1Char"/>
    <w:qFormat/>
    <w:pPr>
      <w:keepNext/>
      <w:framePr w:hSpace="180" w:vSpace="180" w:wrap="around" w:vAnchor="text" w:hAnchor="text" w:y="1"/>
      <w:pBdr>
        <w:top w:val="single" w:sz="24" w:space="1" w:color="auto"/>
      </w:pBdr>
      <w:spacing w:before="240" w:after="240"/>
      <w:jc w:val="center"/>
      <w:outlineLvl w:val="0"/>
    </w:pPr>
    <w:rPr>
      <w:rFonts w:ascii="GoudyOlSt BT" w:hAnsi="GoudyOlSt BT"/>
      <w:b/>
      <w:smallCaps/>
      <w:shadow/>
      <w:kern w:val="28"/>
      <w:sz w:val="96"/>
    </w:rPr>
  </w:style>
  <w:style w:type="paragraph" w:styleId="Heading2">
    <w:name w:val="heading 2"/>
    <w:aliases w:val="Industry,Generic Industry"/>
    <w:basedOn w:val="Normal"/>
    <w:next w:val="Normal"/>
    <w:link w:val="Heading2Char"/>
    <w:qFormat/>
    <w:pPr>
      <w:keepNext/>
      <w:spacing w:before="240" w:after="60"/>
      <w:outlineLvl w:val="1"/>
    </w:pPr>
    <w:rPr>
      <w:b/>
      <w:i/>
      <w:sz w:val="36"/>
    </w:rPr>
  </w:style>
  <w:style w:type="paragraph" w:styleId="Heading3">
    <w:name w:val="heading 3"/>
    <w:basedOn w:val="Normal"/>
    <w:next w:val="Normal"/>
    <w:link w:val="Heading3Char"/>
    <w:qFormat/>
    <w:pPr>
      <w:keepNext/>
      <w:outlineLvl w:val="2"/>
    </w:pPr>
    <w:rPr>
      <w:b/>
      <w:sz w:val="28"/>
    </w:rPr>
  </w:style>
  <w:style w:type="paragraph" w:styleId="Heading4">
    <w:name w:val="heading 4"/>
    <w:basedOn w:val="Normal"/>
    <w:next w:val="Normal"/>
    <w:link w:val="Heading4Char"/>
    <w:qFormat/>
    <w:pPr>
      <w:keepNext/>
      <w:spacing w:before="240" w:after="60"/>
      <w:outlineLvl w:val="3"/>
    </w:pPr>
    <w:rPr>
      <w:rFonts w:ascii="Arial" w:hAnsi="Arial"/>
      <w:b/>
      <w:sz w:val="24"/>
    </w:rPr>
  </w:style>
  <w:style w:type="paragraph" w:styleId="Heading5">
    <w:name w:val="heading 5"/>
    <w:basedOn w:val="Normal"/>
    <w:next w:val="Normal"/>
    <w:link w:val="Heading5Char"/>
    <w:qFormat/>
    <w:pPr>
      <w:keepNext/>
      <w:outlineLvl w:val="4"/>
    </w:pPr>
    <w:rPr>
      <w:b/>
      <w:color w:val="FFFFFF"/>
    </w:rPr>
  </w:style>
  <w:style w:type="paragraph" w:styleId="Heading6">
    <w:name w:val="heading 6"/>
    <w:basedOn w:val="Normal"/>
    <w:next w:val="Normal"/>
    <w:link w:val="Heading6Char"/>
    <w:qFormat/>
    <w:pPr>
      <w:keepNext/>
      <w:outlineLvl w:val="5"/>
    </w:pPr>
    <w:rPr>
      <w:b/>
    </w:rPr>
  </w:style>
  <w:style w:type="paragraph" w:styleId="Heading7">
    <w:name w:val="heading 7"/>
    <w:basedOn w:val="Normal"/>
    <w:next w:val="Normal"/>
    <w:link w:val="Heading7Char"/>
    <w:qFormat/>
    <w:pPr>
      <w:keepNext/>
      <w:outlineLvl w:val="6"/>
    </w:pPr>
  </w:style>
  <w:style w:type="paragraph" w:styleId="Heading8">
    <w:name w:val="heading 8"/>
    <w:basedOn w:val="Normal"/>
    <w:next w:val="Normal"/>
    <w:link w:val="Heading8Char"/>
    <w:qFormat/>
    <w:pPr>
      <w:keepNext/>
      <w:outlineLvl w:val="7"/>
    </w:pPr>
    <w:rPr>
      <w:b/>
      <w:color w:val="FF0000"/>
    </w:rPr>
  </w:style>
  <w:style w:type="paragraph" w:styleId="Heading9">
    <w:name w:val="heading 9"/>
    <w:basedOn w:val="Normal"/>
    <w:next w:val="Normal"/>
    <w:link w:val="Heading9Char"/>
    <w:qFormat/>
    <w:pPr>
      <w:keepNext/>
      <w:outlineLvl w:val="8"/>
    </w:pPr>
    <w:rPr>
      <w:i/>
      <w:color w:val="000000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Pr>
      <w:sz w:val="22"/>
    </w:rPr>
  </w:style>
  <w:style w:type="paragraph" w:styleId="BodyTextIndent">
    <w:name w:val="Body Text Indent"/>
    <w:basedOn w:val="Normal"/>
    <w:link w:val="BodyTextIndentChar"/>
    <w:semiHidden/>
    <w:pPr>
      <w:ind w:left="360"/>
    </w:pPr>
    <w:rPr>
      <w:sz w:val="22"/>
    </w:rPr>
  </w:style>
  <w:style w:type="paragraph" w:styleId="PlainText">
    <w:name w:val="Plain Text"/>
    <w:basedOn w:val="Normal"/>
    <w:link w:val="PlainTextChar"/>
    <w:semiHidden/>
    <w:rPr>
      <w:rFonts w:ascii="Courier New" w:hAnsi="Courier New"/>
    </w:rPr>
  </w:style>
  <w:style w:type="paragraph" w:styleId="TOC1">
    <w:name w:val="toc 1"/>
    <w:basedOn w:val="Normal"/>
    <w:next w:val="Normal"/>
    <w:uiPriority w:val="39"/>
    <w:pPr>
      <w:spacing w:before="120" w:after="120"/>
    </w:pPr>
    <w:rPr>
      <w:rFonts w:ascii="Times New Roman" w:hAnsi="Times New Roman"/>
      <w:b/>
      <w:caps/>
      <w:sz w:val="24"/>
    </w:rPr>
  </w:style>
  <w:style w:type="paragraph" w:styleId="TOC2">
    <w:name w:val="toc 2"/>
    <w:basedOn w:val="Normal"/>
    <w:next w:val="Normal"/>
    <w:uiPriority w:val="39"/>
    <w:pPr>
      <w:ind w:left="220"/>
    </w:pPr>
    <w:rPr>
      <w:rFonts w:ascii="Times New Roman" w:hAnsi="Times New Roman"/>
      <w:smallCaps/>
    </w:rPr>
  </w:style>
  <w:style w:type="character" w:customStyle="1" w:styleId="ContentsandIndexHeaders">
    <w:name w:val="Contents and Index Headers"/>
    <w:rPr>
      <w:rFonts w:ascii="GoudyOlSt BT" w:hAnsi="GoudyOlSt BT"/>
      <w:b/>
      <w:dstrike w:val="0"/>
      <w:sz w:val="52"/>
      <w:bdr w:val="none" w:sz="0" w:space="0" w:color="auto"/>
      <w:shd w:val="clear" w:color="auto" w:fill="auto"/>
      <w:vertAlign w:val="baseline"/>
    </w:rPr>
  </w:style>
  <w:style w:type="paragraph" w:styleId="TOC3">
    <w:name w:val="toc 3"/>
    <w:basedOn w:val="Normal"/>
    <w:next w:val="Normal"/>
    <w:uiPriority w:val="39"/>
    <w:pPr>
      <w:ind w:left="440"/>
    </w:pPr>
    <w:rPr>
      <w:rFonts w:ascii="Times New Roman" w:hAnsi="Times New Roman"/>
      <w:i/>
    </w:rPr>
  </w:style>
  <w:style w:type="paragraph" w:styleId="TOC4">
    <w:name w:val="toc 4"/>
    <w:basedOn w:val="Normal"/>
    <w:next w:val="Normal"/>
    <w:autoRedefine/>
    <w:semiHidden/>
    <w:pPr>
      <w:ind w:left="660"/>
    </w:pPr>
    <w:rPr>
      <w:rFonts w:ascii="Times New Roman" w:hAnsi="Times New Roman"/>
      <w:sz w:val="18"/>
    </w:rPr>
  </w:style>
  <w:style w:type="paragraph" w:styleId="TOC5">
    <w:name w:val="toc 5"/>
    <w:basedOn w:val="Normal"/>
    <w:next w:val="Normal"/>
    <w:autoRedefine/>
    <w:semiHidden/>
    <w:pPr>
      <w:ind w:left="880"/>
    </w:pPr>
    <w:rPr>
      <w:rFonts w:ascii="Times New Roman" w:hAnsi="Times New Roman"/>
      <w:sz w:val="18"/>
    </w:rPr>
  </w:style>
  <w:style w:type="paragraph" w:styleId="TOC6">
    <w:name w:val="toc 6"/>
    <w:basedOn w:val="Normal"/>
    <w:next w:val="Normal"/>
    <w:autoRedefine/>
    <w:semiHidden/>
    <w:pPr>
      <w:ind w:left="1100"/>
    </w:pPr>
    <w:rPr>
      <w:rFonts w:ascii="Times New Roman" w:hAnsi="Times New Roman"/>
      <w:sz w:val="18"/>
    </w:rPr>
  </w:style>
  <w:style w:type="paragraph" w:styleId="TOC7">
    <w:name w:val="toc 7"/>
    <w:basedOn w:val="Normal"/>
    <w:next w:val="Normal"/>
    <w:autoRedefine/>
    <w:semiHidden/>
    <w:pPr>
      <w:ind w:left="1320"/>
    </w:pPr>
    <w:rPr>
      <w:rFonts w:ascii="Times New Roman" w:hAnsi="Times New Roman"/>
      <w:sz w:val="18"/>
    </w:rPr>
  </w:style>
  <w:style w:type="paragraph" w:styleId="TOC8">
    <w:name w:val="toc 8"/>
    <w:basedOn w:val="Normal"/>
    <w:next w:val="Normal"/>
    <w:autoRedefine/>
    <w:semiHidden/>
    <w:pPr>
      <w:ind w:left="1540"/>
    </w:pPr>
    <w:rPr>
      <w:rFonts w:ascii="Times New Roman" w:hAnsi="Times New Roman"/>
      <w:sz w:val="18"/>
    </w:rPr>
  </w:style>
  <w:style w:type="paragraph" w:styleId="TOC9">
    <w:name w:val="toc 9"/>
    <w:basedOn w:val="Normal"/>
    <w:next w:val="Normal"/>
    <w:autoRedefine/>
    <w:semiHidden/>
    <w:pPr>
      <w:ind w:left="1760"/>
    </w:pPr>
    <w:rPr>
      <w:rFonts w:ascii="Times New Roman" w:hAnsi="Times New Roman"/>
      <w:sz w:val="18"/>
    </w:rPr>
  </w:style>
  <w:style w:type="paragraph" w:styleId="Index1">
    <w:name w:val="index 1"/>
    <w:basedOn w:val="Normal"/>
    <w:next w:val="Normal"/>
    <w:autoRedefine/>
    <w:uiPriority w:val="99"/>
    <w:semiHidden/>
    <w:pPr>
      <w:ind w:left="220" w:hanging="220"/>
    </w:pPr>
    <w:rPr>
      <w:rFonts w:ascii="Times New Roman" w:hAnsi="Times New Roman"/>
      <w:sz w:val="18"/>
    </w:rPr>
  </w:style>
  <w:style w:type="paragraph" w:customStyle="1" w:styleId="ExchangeRateHeader">
    <w:name w:val="Exchange Rate Header"/>
    <w:basedOn w:val="Normal"/>
    <w:next w:val="Normal"/>
    <w:rPr>
      <w:b/>
      <w:i/>
    </w:rPr>
  </w:style>
  <w:style w:type="paragraph" w:styleId="Index2">
    <w:name w:val="index 2"/>
    <w:basedOn w:val="Normal"/>
    <w:next w:val="Normal"/>
    <w:autoRedefine/>
    <w:semiHidden/>
    <w:pPr>
      <w:ind w:left="440" w:hanging="220"/>
    </w:pPr>
    <w:rPr>
      <w:rFonts w:ascii="Times New Roman" w:hAnsi="Times New Roman"/>
      <w:sz w:val="18"/>
    </w:rPr>
  </w:style>
  <w:style w:type="paragraph" w:styleId="Index3">
    <w:name w:val="index 3"/>
    <w:basedOn w:val="Normal"/>
    <w:next w:val="Normal"/>
    <w:autoRedefine/>
    <w:semiHidden/>
    <w:pPr>
      <w:ind w:left="660" w:hanging="220"/>
    </w:pPr>
    <w:rPr>
      <w:rFonts w:ascii="Times New Roman" w:hAnsi="Times New Roman"/>
      <w:sz w:val="18"/>
    </w:rPr>
  </w:style>
  <w:style w:type="paragraph" w:styleId="Index4">
    <w:name w:val="index 4"/>
    <w:basedOn w:val="Normal"/>
    <w:next w:val="Normal"/>
    <w:autoRedefine/>
    <w:semiHidden/>
    <w:pPr>
      <w:ind w:left="880" w:hanging="220"/>
    </w:pPr>
    <w:rPr>
      <w:rFonts w:ascii="Times New Roman" w:hAnsi="Times New Roman"/>
      <w:sz w:val="18"/>
    </w:rPr>
  </w:style>
  <w:style w:type="paragraph" w:styleId="Index5">
    <w:name w:val="index 5"/>
    <w:basedOn w:val="Normal"/>
    <w:next w:val="Normal"/>
    <w:autoRedefine/>
    <w:semiHidden/>
    <w:pPr>
      <w:ind w:left="1100" w:hanging="220"/>
    </w:pPr>
    <w:rPr>
      <w:rFonts w:ascii="Times New Roman" w:hAnsi="Times New Roman"/>
      <w:sz w:val="18"/>
    </w:rPr>
  </w:style>
  <w:style w:type="paragraph" w:styleId="Index6">
    <w:name w:val="index 6"/>
    <w:basedOn w:val="Normal"/>
    <w:next w:val="Normal"/>
    <w:autoRedefine/>
    <w:semiHidden/>
    <w:pPr>
      <w:ind w:left="1320" w:hanging="220"/>
    </w:pPr>
    <w:rPr>
      <w:rFonts w:ascii="Times New Roman" w:hAnsi="Times New Roman"/>
      <w:sz w:val="18"/>
    </w:rPr>
  </w:style>
  <w:style w:type="paragraph" w:styleId="Index7">
    <w:name w:val="index 7"/>
    <w:basedOn w:val="Normal"/>
    <w:next w:val="Normal"/>
    <w:autoRedefine/>
    <w:semiHidden/>
    <w:pPr>
      <w:ind w:left="1540" w:hanging="220"/>
    </w:pPr>
    <w:rPr>
      <w:rFonts w:ascii="Times New Roman" w:hAnsi="Times New Roman"/>
      <w:sz w:val="18"/>
    </w:rPr>
  </w:style>
  <w:style w:type="paragraph" w:styleId="Index8">
    <w:name w:val="index 8"/>
    <w:basedOn w:val="Normal"/>
    <w:next w:val="Normal"/>
    <w:autoRedefine/>
    <w:semiHidden/>
    <w:pPr>
      <w:ind w:left="1760" w:hanging="220"/>
    </w:pPr>
    <w:rPr>
      <w:rFonts w:ascii="Times New Roman" w:hAnsi="Times New Roman"/>
      <w:sz w:val="18"/>
    </w:rPr>
  </w:style>
  <w:style w:type="paragraph" w:styleId="Index9">
    <w:name w:val="index 9"/>
    <w:basedOn w:val="Normal"/>
    <w:next w:val="Normal"/>
    <w:autoRedefine/>
    <w:semiHidden/>
    <w:pPr>
      <w:ind w:left="1980" w:hanging="220"/>
    </w:pPr>
    <w:rPr>
      <w:rFonts w:ascii="Times New Roman" w:hAnsi="Times New Roman"/>
      <w:sz w:val="18"/>
    </w:rPr>
  </w:style>
  <w:style w:type="paragraph" w:styleId="IndexHeading">
    <w:name w:val="index heading"/>
    <w:basedOn w:val="Normal"/>
    <w:next w:val="Index1"/>
    <w:semiHidden/>
    <w:pPr>
      <w:spacing w:before="240" w:after="120"/>
      <w:jc w:val="center"/>
    </w:pPr>
    <w:rPr>
      <w:rFonts w:ascii="Times New Roman" w:hAnsi="Times New Roman"/>
      <w:b/>
      <w:sz w:val="26"/>
    </w:rPr>
  </w:style>
  <w:style w:type="paragraph" w:styleId="BodyText2">
    <w:name w:val="Body Text 2"/>
    <w:basedOn w:val="Normal"/>
    <w:link w:val="BodyText2Char"/>
    <w:semiHidden/>
    <w:rPr>
      <w:b/>
      <w:sz w:val="22"/>
    </w:rPr>
  </w:style>
  <w:style w:type="paragraph" w:styleId="Header">
    <w:name w:val="header"/>
    <w:basedOn w:val="Normal"/>
    <w:link w:val="HeaderChar"/>
    <w:semiHidden/>
    <w:pPr>
      <w:tabs>
        <w:tab w:val="center" w:pos="4320"/>
        <w:tab w:val="right" w:pos="8640"/>
      </w:tabs>
    </w:pPr>
  </w:style>
  <w:style w:type="paragraph" w:customStyle="1" w:styleId="Contenthighlight">
    <w:name w:val="Content highlight"/>
    <w:basedOn w:val="Normal"/>
    <w:rPr>
      <w:b/>
      <w:sz w:val="22"/>
    </w:rPr>
  </w:style>
  <w:style w:type="paragraph" w:styleId="Footer">
    <w:name w:val="footer"/>
    <w:basedOn w:val="Normal"/>
    <w:link w:val="FooterChar"/>
    <w:semiHidden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link w:val="DocumentMapChar"/>
    <w:semiHidden/>
    <w:pPr>
      <w:shd w:val="clear" w:color="auto" w:fill="000080"/>
    </w:pPr>
    <w:rPr>
      <w:rFonts w:ascii="Tahoma" w:hAnsi="Tahoma"/>
    </w:rPr>
  </w:style>
  <w:style w:type="paragraph" w:styleId="List">
    <w:name w:val="List"/>
    <w:basedOn w:val="Normal"/>
    <w:semiHidden/>
    <w:pPr>
      <w:ind w:left="360" w:hanging="360"/>
    </w:pPr>
  </w:style>
  <w:style w:type="paragraph" w:styleId="List2">
    <w:name w:val="List 2"/>
    <w:basedOn w:val="Normal"/>
    <w:semiHidden/>
    <w:pPr>
      <w:ind w:left="720" w:hanging="360"/>
    </w:pPr>
  </w:style>
  <w:style w:type="paragraph" w:styleId="ListBullet">
    <w:name w:val="List Bullet"/>
    <w:basedOn w:val="Normal"/>
    <w:autoRedefine/>
    <w:semiHidden/>
    <w:pPr>
      <w:numPr>
        <w:numId w:val="1"/>
      </w:numPr>
    </w:pPr>
  </w:style>
  <w:style w:type="paragraph" w:styleId="ListContinue">
    <w:name w:val="List Continue"/>
    <w:basedOn w:val="Normal"/>
    <w:semiHidden/>
    <w:pPr>
      <w:spacing w:after="120"/>
      <w:ind w:left="360"/>
    </w:pPr>
  </w:style>
  <w:style w:type="paragraph" w:styleId="BodyText3">
    <w:name w:val="Body Text 3"/>
    <w:basedOn w:val="Normal"/>
    <w:link w:val="BodyText3Char"/>
    <w:semiHidden/>
    <w:pPr>
      <w:jc w:val="right"/>
    </w:pPr>
  </w:style>
  <w:style w:type="character" w:styleId="Hyperlink">
    <w:name w:val="Hyperlink"/>
    <w:uiPriority w:val="99"/>
    <w:rPr>
      <w:color w:val="0000FF"/>
      <w:u w:val="single"/>
    </w:rPr>
  </w:style>
  <w:style w:type="paragraph" w:customStyle="1" w:styleId="Preformatted">
    <w:name w:val="Preformatted"/>
    <w:basedOn w:val="Normal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tents">
    <w:name w:val="Contents"/>
    <w:basedOn w:val="Heading1"/>
    <w:pPr>
      <w:framePr w:hSpace="0" w:vSpace="0" w:wrap="auto" w:vAnchor="margin" w:yAlign="inline"/>
      <w:pBdr>
        <w:top w:val="none" w:sz="0" w:space="0" w:color="auto"/>
      </w:pBdr>
      <w:spacing w:after="60"/>
      <w:jc w:val="left"/>
    </w:pPr>
    <w:rPr>
      <w:rFonts w:ascii="Century Schoolbook" w:hAnsi="Century Schoolbook"/>
      <w:smallCaps w:val="0"/>
      <w:shadow w:val="0"/>
      <w:sz w:val="32"/>
    </w:rPr>
  </w:style>
  <w:style w:type="paragraph" w:styleId="FootnoteText">
    <w:name w:val="footnote text"/>
    <w:basedOn w:val="Normal"/>
    <w:link w:val="FootnoteTextChar"/>
    <w:semiHidden/>
  </w:style>
  <w:style w:type="character" w:styleId="FootnoteReference">
    <w:name w:val="footnote reference"/>
    <w:semiHidden/>
    <w:rPr>
      <w:vertAlign w:val="superscript"/>
    </w:rPr>
  </w:style>
  <w:style w:type="character" w:styleId="PageNumber">
    <w:name w:val="page number"/>
    <w:basedOn w:val="DefaultParagraphFont"/>
    <w:semiHidden/>
  </w:style>
  <w:style w:type="character" w:styleId="CommentReference">
    <w:name w:val="annotation referen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</w:style>
  <w:style w:type="paragraph" w:customStyle="1" w:styleId="DateandIssue">
    <w:name w:val="Date and Issue"/>
    <w:basedOn w:val="Normal"/>
    <w:rPr>
      <w:b/>
      <w:sz w:val="28"/>
    </w:rPr>
  </w:style>
  <w:style w:type="paragraph" w:customStyle="1" w:styleId="KHAHeader">
    <w:name w:val="KHA Header"/>
    <w:basedOn w:val="Normal"/>
    <w:rPr>
      <w:b/>
      <w:emboss/>
      <w:color w:val="FFFFFF"/>
      <w:sz w:val="72"/>
    </w:rPr>
  </w:style>
  <w:style w:type="character" w:styleId="Emphasis">
    <w:name w:val="Emphasis"/>
    <w:qFormat/>
    <w:rPr>
      <w:i/>
    </w:rPr>
  </w:style>
  <w:style w:type="table" w:styleId="TableGrid">
    <w:name w:val="Table Grid"/>
    <w:basedOn w:val="TableNormal"/>
    <w:uiPriority w:val="59"/>
    <w:rsid w:val="00C65D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mmentTextChar">
    <w:name w:val="Comment Text Char"/>
    <w:link w:val="CommentText"/>
    <w:uiPriority w:val="99"/>
    <w:rsid w:val="009203FF"/>
    <w:rPr>
      <w:rFonts w:ascii="Century Schoolbook" w:hAnsi="Century Schoolbook"/>
      <w:lang w:val="en-US" w:eastAsia="en-US"/>
    </w:rPr>
  </w:style>
  <w:style w:type="character" w:styleId="Strong">
    <w:name w:val="Strong"/>
    <w:uiPriority w:val="22"/>
    <w:qFormat/>
    <w:rsid w:val="009203FF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03F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203FF"/>
    <w:rPr>
      <w:rFonts w:ascii="Tahoma" w:hAnsi="Tahoma" w:cs="Tahoma"/>
      <w:sz w:val="16"/>
      <w:szCs w:val="16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052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310524"/>
    <w:rPr>
      <w:rFonts w:ascii="Century Schoolbook" w:hAnsi="Century Schoolbook"/>
      <w:b/>
      <w:bCs/>
      <w:lang w:val="en-US" w:eastAsia="en-US"/>
    </w:rPr>
  </w:style>
  <w:style w:type="paragraph" w:styleId="NoSpacing">
    <w:name w:val="No Spacing"/>
    <w:uiPriority w:val="1"/>
    <w:qFormat/>
    <w:rsid w:val="00EF5F5F"/>
    <w:rPr>
      <w:rFonts w:ascii="Century Schoolbook" w:hAnsi="Century Schoolbook"/>
      <w:lang w:val="en-US" w:eastAsia="en-US"/>
    </w:rPr>
  </w:style>
  <w:style w:type="paragraph" w:styleId="Revision">
    <w:name w:val="Revision"/>
    <w:hidden/>
    <w:uiPriority w:val="99"/>
    <w:semiHidden/>
    <w:rsid w:val="008C7DB9"/>
    <w:rPr>
      <w:lang w:val="en-US" w:eastAsia="en-US"/>
    </w:rPr>
  </w:style>
  <w:style w:type="character" w:styleId="FollowedHyperlink">
    <w:name w:val="FollowedHyperlink"/>
    <w:uiPriority w:val="99"/>
    <w:semiHidden/>
    <w:unhideWhenUsed/>
    <w:rsid w:val="008C7DB9"/>
    <w:rPr>
      <w:color w:val="800080"/>
      <w:u w:val="single"/>
    </w:rPr>
  </w:style>
  <w:style w:type="character" w:customStyle="1" w:styleId="Heading1Char">
    <w:name w:val="Heading 1 Char"/>
    <w:aliases w:val="Country Name Char"/>
    <w:link w:val="Heading1"/>
    <w:rsid w:val="000F33A5"/>
    <w:rPr>
      <w:rFonts w:ascii="GoudyOlSt BT" w:hAnsi="GoudyOlSt BT"/>
      <w:b/>
      <w:smallCaps/>
      <w:shadow/>
      <w:kern w:val="28"/>
      <w:sz w:val="96"/>
      <w:lang w:val="en-US" w:eastAsia="en-US"/>
    </w:rPr>
  </w:style>
  <w:style w:type="character" w:customStyle="1" w:styleId="Heading2Char">
    <w:name w:val="Heading 2 Char"/>
    <w:aliases w:val="Industry Char,Generic Industry Char"/>
    <w:link w:val="Heading2"/>
    <w:rsid w:val="000F33A5"/>
    <w:rPr>
      <w:rFonts w:ascii="Century Schoolbook" w:hAnsi="Century Schoolbook"/>
      <w:b/>
      <w:i/>
      <w:sz w:val="36"/>
      <w:lang w:val="en-US" w:eastAsia="en-US"/>
    </w:rPr>
  </w:style>
  <w:style w:type="character" w:customStyle="1" w:styleId="Heading3Char">
    <w:name w:val="Heading 3 Char"/>
    <w:link w:val="Heading3"/>
    <w:rsid w:val="000F33A5"/>
    <w:rPr>
      <w:rFonts w:ascii="Century Schoolbook" w:hAnsi="Century Schoolbook"/>
      <w:b/>
      <w:sz w:val="28"/>
      <w:lang w:val="en-US" w:eastAsia="en-US"/>
    </w:rPr>
  </w:style>
  <w:style w:type="character" w:customStyle="1" w:styleId="Heading4Char">
    <w:name w:val="Heading 4 Char"/>
    <w:link w:val="Heading4"/>
    <w:rsid w:val="000F33A5"/>
    <w:rPr>
      <w:rFonts w:ascii="Arial" w:hAnsi="Arial"/>
      <w:b/>
      <w:sz w:val="24"/>
      <w:lang w:val="en-US" w:eastAsia="en-US"/>
    </w:rPr>
  </w:style>
  <w:style w:type="character" w:customStyle="1" w:styleId="Heading5Char">
    <w:name w:val="Heading 5 Char"/>
    <w:link w:val="Heading5"/>
    <w:rsid w:val="000F33A5"/>
    <w:rPr>
      <w:rFonts w:ascii="Century Schoolbook" w:hAnsi="Century Schoolbook"/>
      <w:b/>
      <w:color w:val="FFFFFF"/>
      <w:lang w:val="en-US" w:eastAsia="en-US"/>
    </w:rPr>
  </w:style>
  <w:style w:type="character" w:customStyle="1" w:styleId="Heading6Char">
    <w:name w:val="Heading 6 Char"/>
    <w:link w:val="Heading6"/>
    <w:rsid w:val="000F33A5"/>
    <w:rPr>
      <w:rFonts w:ascii="Century Schoolbook" w:hAnsi="Century Schoolbook"/>
      <w:b/>
      <w:lang w:val="en-US" w:eastAsia="en-US"/>
    </w:rPr>
  </w:style>
  <w:style w:type="character" w:customStyle="1" w:styleId="Heading7Char">
    <w:name w:val="Heading 7 Char"/>
    <w:link w:val="Heading7"/>
    <w:rsid w:val="000F33A5"/>
    <w:rPr>
      <w:rFonts w:ascii="Century Schoolbook" w:hAnsi="Century Schoolbook"/>
      <w:lang w:val="en-US" w:eastAsia="en-US"/>
    </w:rPr>
  </w:style>
  <w:style w:type="character" w:customStyle="1" w:styleId="Heading8Char">
    <w:name w:val="Heading 8 Char"/>
    <w:link w:val="Heading8"/>
    <w:rsid w:val="000F33A5"/>
    <w:rPr>
      <w:rFonts w:ascii="Century Schoolbook" w:hAnsi="Century Schoolbook"/>
      <w:b/>
      <w:color w:val="FF0000"/>
      <w:lang w:val="en-US" w:eastAsia="en-US"/>
    </w:rPr>
  </w:style>
  <w:style w:type="character" w:customStyle="1" w:styleId="Heading9Char">
    <w:name w:val="Heading 9 Char"/>
    <w:link w:val="Heading9"/>
    <w:rsid w:val="000F33A5"/>
    <w:rPr>
      <w:rFonts w:ascii="Century Schoolbook" w:hAnsi="Century Schoolbook"/>
      <w:i/>
      <w:color w:val="000000"/>
      <w:sz w:val="36"/>
      <w:lang w:val="en-US" w:eastAsia="en-US"/>
    </w:rPr>
  </w:style>
  <w:style w:type="character" w:customStyle="1" w:styleId="BodyTextChar">
    <w:name w:val="Body Text Char"/>
    <w:link w:val="BodyText"/>
    <w:semiHidden/>
    <w:rsid w:val="000F33A5"/>
    <w:rPr>
      <w:rFonts w:ascii="Century Schoolbook" w:hAnsi="Century Schoolbook"/>
      <w:sz w:val="22"/>
      <w:lang w:val="en-US" w:eastAsia="en-US"/>
    </w:rPr>
  </w:style>
  <w:style w:type="character" w:customStyle="1" w:styleId="BodyTextIndentChar">
    <w:name w:val="Body Text Indent Char"/>
    <w:link w:val="BodyTextIndent"/>
    <w:semiHidden/>
    <w:rsid w:val="000F33A5"/>
    <w:rPr>
      <w:rFonts w:ascii="Century Schoolbook" w:hAnsi="Century Schoolbook"/>
      <w:sz w:val="22"/>
      <w:lang w:val="en-US" w:eastAsia="en-US"/>
    </w:rPr>
  </w:style>
  <w:style w:type="character" w:customStyle="1" w:styleId="PlainTextChar">
    <w:name w:val="Plain Text Char"/>
    <w:link w:val="PlainText"/>
    <w:semiHidden/>
    <w:rsid w:val="000F33A5"/>
    <w:rPr>
      <w:rFonts w:ascii="Courier New" w:hAnsi="Courier New"/>
      <w:lang w:val="en-US" w:eastAsia="en-US"/>
    </w:rPr>
  </w:style>
  <w:style w:type="character" w:customStyle="1" w:styleId="BodyText2Char">
    <w:name w:val="Body Text 2 Char"/>
    <w:link w:val="BodyText2"/>
    <w:semiHidden/>
    <w:rsid w:val="000F33A5"/>
    <w:rPr>
      <w:rFonts w:ascii="Century Schoolbook" w:hAnsi="Century Schoolbook"/>
      <w:b/>
      <w:sz w:val="22"/>
      <w:lang w:val="en-US" w:eastAsia="en-US"/>
    </w:rPr>
  </w:style>
  <w:style w:type="character" w:customStyle="1" w:styleId="HeaderChar">
    <w:name w:val="Header Char"/>
    <w:link w:val="Header"/>
    <w:semiHidden/>
    <w:rsid w:val="000F33A5"/>
    <w:rPr>
      <w:rFonts w:ascii="Century Schoolbook" w:hAnsi="Century Schoolbook"/>
      <w:lang w:val="en-US" w:eastAsia="en-US"/>
    </w:rPr>
  </w:style>
  <w:style w:type="character" w:customStyle="1" w:styleId="FooterChar">
    <w:name w:val="Footer Char"/>
    <w:link w:val="Footer"/>
    <w:semiHidden/>
    <w:rsid w:val="000F33A5"/>
    <w:rPr>
      <w:rFonts w:ascii="Century Schoolbook" w:hAnsi="Century Schoolbook"/>
      <w:lang w:val="en-US" w:eastAsia="en-US"/>
    </w:rPr>
  </w:style>
  <w:style w:type="character" w:customStyle="1" w:styleId="DocumentMapChar">
    <w:name w:val="Document Map Char"/>
    <w:link w:val="DocumentMap"/>
    <w:semiHidden/>
    <w:rsid w:val="000F33A5"/>
    <w:rPr>
      <w:rFonts w:ascii="Tahoma" w:hAnsi="Tahoma"/>
      <w:shd w:val="clear" w:color="auto" w:fill="000080"/>
      <w:lang w:val="en-US" w:eastAsia="en-US"/>
    </w:rPr>
  </w:style>
  <w:style w:type="character" w:customStyle="1" w:styleId="BodyText3Char">
    <w:name w:val="Body Text 3 Char"/>
    <w:link w:val="BodyText3"/>
    <w:semiHidden/>
    <w:rsid w:val="000F33A5"/>
    <w:rPr>
      <w:rFonts w:ascii="Century Schoolbook" w:hAnsi="Century Schoolbook"/>
      <w:lang w:val="en-US" w:eastAsia="en-US"/>
    </w:rPr>
  </w:style>
  <w:style w:type="character" w:customStyle="1" w:styleId="FootnoteTextChar">
    <w:name w:val="Footnote Text Char"/>
    <w:link w:val="FootnoteText"/>
    <w:semiHidden/>
    <w:rsid w:val="000F33A5"/>
    <w:rPr>
      <w:rFonts w:ascii="Century Schoolbook" w:hAnsi="Century Schoolbook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72B51E-AB7D-4D93-BCA7-BA865B90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1558</Words>
  <Characters>8887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KHA Publishing Australian Project Intelligence</vt:lpstr>
    </vt:vector>
  </TitlesOfParts>
  <Company>KHA Publishing</Company>
  <LinksUpToDate>false</LinksUpToDate>
  <CharactersWithSpaces>10425</CharactersWithSpaces>
  <SharedDoc>false</SharedDoc>
  <HLinks>
    <vt:vector size="6" baseType="variant">
      <vt:variant>
        <vt:i4>5308471</vt:i4>
      </vt:variant>
      <vt:variant>
        <vt:i4>93</vt:i4>
      </vt:variant>
      <vt:variant>
        <vt:i4>0</vt:i4>
      </vt:variant>
      <vt:variant>
        <vt:i4>5</vt:i4>
      </vt:variant>
      <vt:variant>
        <vt:lpwstr>mailto:nstiles@kha-publishing.com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KHA Publishing Australian Project Intelligence</dc:title>
  <dc:creator>Greg Stiles</dc:creator>
  <dc:description>Australian Project Intelligence</dc:description>
  <cp:lastModifiedBy>gregstiles</cp:lastModifiedBy>
  <cp:revision>32</cp:revision>
  <cp:lastPrinted>2011-12-08T01:43:00Z</cp:lastPrinted>
  <dcterms:created xsi:type="dcterms:W3CDTF">2022-04-20T05:05:00Z</dcterms:created>
  <dcterms:modified xsi:type="dcterms:W3CDTF">2026-01-20T01:51:00Z</dcterms:modified>
</cp:coreProperties>
</file>